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193"/>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1781"/>
        <w:gridCol w:w="4313"/>
      </w:tblGrid>
      <w:tr w:rsidR="00CE1234" w:rsidRPr="009266B5" w14:paraId="13076BA1" w14:textId="77777777" w:rsidTr="006919BC">
        <w:trPr>
          <w:trHeight w:val="1559"/>
        </w:trPr>
        <w:tc>
          <w:tcPr>
            <w:tcW w:w="4086" w:type="dxa"/>
            <w:tcBorders>
              <w:top w:val="nil"/>
              <w:left w:val="nil"/>
              <w:bottom w:val="thinThickSmallGap" w:sz="24" w:space="0" w:color="auto"/>
              <w:right w:val="nil"/>
            </w:tcBorders>
          </w:tcPr>
          <w:p w14:paraId="027ACCA9" w14:textId="77777777" w:rsidR="00CE1234" w:rsidRPr="009266B5" w:rsidRDefault="00CE1234" w:rsidP="00CE1234">
            <w:pPr>
              <w:keepNext/>
              <w:spacing w:line="276" w:lineRule="auto"/>
              <w:jc w:val="center"/>
              <w:outlineLvl w:val="0"/>
              <w:rPr>
                <w:b/>
                <w:szCs w:val="20"/>
                <w:lang w:val="ro-RO"/>
              </w:rPr>
            </w:pPr>
            <w:r w:rsidRPr="009266B5">
              <w:rPr>
                <w:b/>
                <w:szCs w:val="20"/>
                <w:lang w:val="ro-RO"/>
              </w:rPr>
              <w:t>REPUBLICA  MOLDOVA</w:t>
            </w:r>
          </w:p>
          <w:p w14:paraId="3C0A1F93" w14:textId="77777777" w:rsidR="00CE1234" w:rsidRPr="009266B5" w:rsidRDefault="00CE1234" w:rsidP="00CE1234">
            <w:pPr>
              <w:keepNext/>
              <w:spacing w:line="276" w:lineRule="auto"/>
              <w:jc w:val="center"/>
              <w:outlineLvl w:val="0"/>
              <w:rPr>
                <w:b/>
                <w:sz w:val="16"/>
                <w:szCs w:val="16"/>
                <w:lang w:val="ro-RO"/>
              </w:rPr>
            </w:pPr>
          </w:p>
          <w:p w14:paraId="6B6A27DF" w14:textId="77777777" w:rsidR="00CE1234" w:rsidRPr="009266B5" w:rsidRDefault="00CE1234" w:rsidP="00CE1234">
            <w:pPr>
              <w:keepNext/>
              <w:spacing w:line="276" w:lineRule="auto"/>
              <w:jc w:val="center"/>
              <w:outlineLvl w:val="0"/>
              <w:rPr>
                <w:b/>
                <w:szCs w:val="20"/>
                <w:lang w:val="ro-RO"/>
              </w:rPr>
            </w:pPr>
            <w:r w:rsidRPr="009266B5">
              <w:rPr>
                <w:b/>
                <w:szCs w:val="20"/>
                <w:lang w:val="ro-RO"/>
              </w:rPr>
              <w:t>CONSILIUL  RAIONAL</w:t>
            </w:r>
          </w:p>
          <w:p w14:paraId="628882F5" w14:textId="77777777" w:rsidR="00CE1234" w:rsidRPr="009266B5" w:rsidRDefault="00CE1234" w:rsidP="00CE1234">
            <w:pPr>
              <w:spacing w:line="276" w:lineRule="auto"/>
              <w:jc w:val="center"/>
              <w:rPr>
                <w:b/>
                <w:lang w:val="en-US"/>
              </w:rPr>
            </w:pPr>
            <w:r w:rsidRPr="009266B5">
              <w:rPr>
                <w:b/>
                <w:lang w:val="en-US"/>
              </w:rPr>
              <w:t>S</w:t>
            </w:r>
            <w:r w:rsidRPr="009266B5">
              <w:rPr>
                <w:b/>
                <w:lang w:val="ro-RO"/>
              </w:rPr>
              <w:t>ÎNGEREI</w:t>
            </w:r>
          </w:p>
        </w:tc>
        <w:tc>
          <w:tcPr>
            <w:tcW w:w="1781" w:type="dxa"/>
            <w:tcBorders>
              <w:top w:val="nil"/>
              <w:left w:val="nil"/>
              <w:bottom w:val="thinThickSmallGap" w:sz="24" w:space="0" w:color="auto"/>
              <w:right w:val="nil"/>
            </w:tcBorders>
          </w:tcPr>
          <w:p w14:paraId="2A14CF0A" w14:textId="77777777" w:rsidR="00CE1234" w:rsidRPr="009266B5" w:rsidRDefault="00CE1234" w:rsidP="00CE1234">
            <w:pPr>
              <w:spacing w:line="276" w:lineRule="auto"/>
              <w:jc w:val="center"/>
              <w:rPr>
                <w:b/>
                <w:sz w:val="20"/>
                <w:szCs w:val="20"/>
                <w:lang w:val="en-US"/>
              </w:rPr>
            </w:pPr>
            <w:r w:rsidRPr="009266B5">
              <w:rPr>
                <w:b/>
                <w:noProof/>
                <w:lang w:val="ro-RO" w:eastAsia="ro-RO"/>
              </w:rPr>
              <w:drawing>
                <wp:inline distT="0" distB="0" distL="0" distR="0" wp14:anchorId="1EB8B032" wp14:editId="2E4C2430">
                  <wp:extent cx="647700" cy="828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4313" w:type="dxa"/>
            <w:tcBorders>
              <w:top w:val="nil"/>
              <w:left w:val="nil"/>
              <w:bottom w:val="thinThickSmallGap" w:sz="24" w:space="0" w:color="auto"/>
              <w:right w:val="nil"/>
            </w:tcBorders>
          </w:tcPr>
          <w:p w14:paraId="7B578AE5" w14:textId="77777777" w:rsidR="00CE1234" w:rsidRPr="009266B5" w:rsidRDefault="00CE1234" w:rsidP="00CE1234">
            <w:pPr>
              <w:keepNext/>
              <w:spacing w:line="276" w:lineRule="auto"/>
              <w:jc w:val="center"/>
              <w:outlineLvl w:val="0"/>
              <w:rPr>
                <w:b/>
                <w:szCs w:val="20"/>
              </w:rPr>
            </w:pPr>
            <w:r w:rsidRPr="009266B5">
              <w:rPr>
                <w:b/>
                <w:szCs w:val="20"/>
              </w:rPr>
              <w:t>РЕСПУБЛИКА МОЛДОВА</w:t>
            </w:r>
          </w:p>
          <w:p w14:paraId="68787258" w14:textId="77777777" w:rsidR="00CE1234" w:rsidRPr="009266B5" w:rsidRDefault="00CE1234" w:rsidP="00CE1234">
            <w:pPr>
              <w:spacing w:line="276" w:lineRule="auto"/>
              <w:jc w:val="center"/>
              <w:rPr>
                <w:b/>
                <w:sz w:val="16"/>
                <w:szCs w:val="16"/>
                <w:lang w:val="ro-RO"/>
              </w:rPr>
            </w:pPr>
          </w:p>
          <w:p w14:paraId="6FC77D3F" w14:textId="77777777" w:rsidR="00CE1234" w:rsidRPr="009266B5" w:rsidRDefault="00CE1234" w:rsidP="00CE1234">
            <w:pPr>
              <w:spacing w:line="276" w:lineRule="auto"/>
              <w:jc w:val="center"/>
              <w:rPr>
                <w:b/>
                <w:lang w:val="ro-RO"/>
              </w:rPr>
            </w:pPr>
            <w:r w:rsidRPr="009266B5">
              <w:rPr>
                <w:b/>
                <w:lang w:val="ro-RO"/>
              </w:rPr>
              <w:t>СЫНДЖЕРЕЙСКИЙ</w:t>
            </w:r>
          </w:p>
          <w:p w14:paraId="531CCD93" w14:textId="77777777" w:rsidR="00CE1234" w:rsidRPr="009266B5" w:rsidRDefault="00CE1234" w:rsidP="00CE1234">
            <w:pPr>
              <w:spacing w:line="276" w:lineRule="auto"/>
              <w:jc w:val="center"/>
              <w:rPr>
                <w:b/>
                <w:lang w:val="ro-RO"/>
              </w:rPr>
            </w:pPr>
            <w:r w:rsidRPr="009266B5">
              <w:rPr>
                <w:b/>
                <w:lang w:val="ro-RO"/>
              </w:rPr>
              <w:t>РАЙОННЫЙ СОВЕТ</w:t>
            </w:r>
          </w:p>
        </w:tc>
      </w:tr>
    </w:tbl>
    <w:p w14:paraId="79F2896C" w14:textId="49DFA705" w:rsidR="00740BC1" w:rsidRPr="003A5875" w:rsidRDefault="003A5875" w:rsidP="003A5875">
      <w:pPr>
        <w:jc w:val="right"/>
        <w:rPr>
          <w:b/>
          <w:lang w:val="ro-RO"/>
        </w:rPr>
      </w:pPr>
      <w:r>
        <w:rPr>
          <w:b/>
          <w:lang w:val="ro-RO"/>
        </w:rPr>
        <w:t>EXTRAS</w:t>
      </w:r>
    </w:p>
    <w:p w14:paraId="6387DD4C" w14:textId="30F17275" w:rsidR="00E02178" w:rsidRDefault="00CE1234" w:rsidP="00CE1234">
      <w:pPr>
        <w:jc w:val="center"/>
        <w:rPr>
          <w:b/>
          <w:lang w:val="en-US"/>
        </w:rPr>
      </w:pPr>
      <w:r w:rsidRPr="009266B5">
        <w:rPr>
          <w:b/>
          <w:lang w:val="en-US"/>
        </w:rPr>
        <w:t xml:space="preserve">DECIZIE </w:t>
      </w:r>
      <w:r>
        <w:rPr>
          <w:b/>
          <w:lang w:val="en-US"/>
        </w:rPr>
        <w:t xml:space="preserve">Nr. </w:t>
      </w:r>
      <w:r w:rsidR="008275BC">
        <w:rPr>
          <w:b/>
          <w:lang w:val="en-US"/>
        </w:rPr>
        <w:t>8/21</w:t>
      </w:r>
    </w:p>
    <w:p w14:paraId="5885478C" w14:textId="67E93DBE" w:rsidR="00CE1234" w:rsidRPr="009266B5" w:rsidRDefault="00CE1234" w:rsidP="00CE1234">
      <w:pPr>
        <w:jc w:val="center"/>
        <w:rPr>
          <w:b/>
          <w:lang w:val="en-US"/>
        </w:rPr>
      </w:pPr>
      <w:r>
        <w:rPr>
          <w:b/>
          <w:lang w:val="en-US"/>
        </w:rPr>
        <w:t xml:space="preserve">din </w:t>
      </w:r>
      <w:r w:rsidR="005F5923">
        <w:rPr>
          <w:b/>
          <w:lang w:val="en-US"/>
        </w:rPr>
        <w:t>2</w:t>
      </w:r>
      <w:r w:rsidR="00740BC1">
        <w:rPr>
          <w:b/>
          <w:lang w:val="en-US"/>
        </w:rPr>
        <w:t>8</w:t>
      </w:r>
      <w:r w:rsidR="005F5923">
        <w:rPr>
          <w:b/>
          <w:lang w:val="en-US"/>
        </w:rPr>
        <w:t xml:space="preserve"> </w:t>
      </w:r>
      <w:r w:rsidR="00740BC1">
        <w:rPr>
          <w:b/>
          <w:lang w:val="en-US"/>
        </w:rPr>
        <w:t>noiembrie</w:t>
      </w:r>
      <w:r w:rsidR="00D24F75">
        <w:rPr>
          <w:b/>
          <w:lang w:val="en-US"/>
        </w:rPr>
        <w:t xml:space="preserve"> </w:t>
      </w:r>
      <w:r w:rsidRPr="009266B5">
        <w:rPr>
          <w:b/>
          <w:lang w:val="en-US"/>
        </w:rPr>
        <w:t>202</w:t>
      </w:r>
      <w:r w:rsidR="00E90A42">
        <w:rPr>
          <w:b/>
          <w:lang w:val="en-US"/>
        </w:rPr>
        <w:t>4</w:t>
      </w:r>
    </w:p>
    <w:p w14:paraId="0C16A3E6" w14:textId="77777777" w:rsidR="00CE1234" w:rsidRPr="009266B5" w:rsidRDefault="00CE1234" w:rsidP="00CE1234">
      <w:pPr>
        <w:jc w:val="center"/>
        <w:rPr>
          <w:b/>
          <w:lang w:val="en-US"/>
        </w:rPr>
      </w:pPr>
      <w:r w:rsidRPr="009266B5">
        <w:rPr>
          <w:b/>
          <w:lang w:val="en-US"/>
        </w:rPr>
        <w:t>or. Sîngerei</w:t>
      </w:r>
    </w:p>
    <w:p w14:paraId="5B9A6075" w14:textId="77777777" w:rsidR="00CE1234" w:rsidRDefault="00CE1234" w:rsidP="00614C26">
      <w:pPr>
        <w:tabs>
          <w:tab w:val="left" w:pos="709"/>
        </w:tabs>
        <w:jc w:val="both"/>
        <w:rPr>
          <w:lang w:val="ro-RO"/>
        </w:rPr>
      </w:pPr>
      <w:r w:rsidRPr="00F07718">
        <w:rPr>
          <w:lang w:val="ro-RO"/>
        </w:rPr>
        <w:tab/>
      </w:r>
    </w:p>
    <w:p w14:paraId="03801A0D" w14:textId="77777777" w:rsidR="008275BC" w:rsidRDefault="008275BC" w:rsidP="00614C26">
      <w:pPr>
        <w:tabs>
          <w:tab w:val="left" w:pos="709"/>
        </w:tabs>
        <w:jc w:val="both"/>
        <w:rPr>
          <w:lang w:val="ro-RO"/>
        </w:rPr>
      </w:pPr>
    </w:p>
    <w:p w14:paraId="5CF82A72" w14:textId="77777777" w:rsidR="008275BC" w:rsidRDefault="008275BC" w:rsidP="008275BC">
      <w:pPr>
        <w:spacing w:line="276" w:lineRule="auto"/>
        <w:rPr>
          <w:b/>
          <w:bCs/>
          <w:sz w:val="22"/>
          <w:szCs w:val="22"/>
          <w:lang w:val="ro-RO"/>
        </w:rPr>
      </w:pPr>
      <w:r w:rsidRPr="00A86C4A">
        <w:rPr>
          <w:b/>
          <w:bCs/>
          <w:sz w:val="22"/>
          <w:szCs w:val="22"/>
          <w:lang w:val="ro-RO"/>
        </w:rPr>
        <w:t xml:space="preserve">Privind reconfirmarea dizolvării Direcției Asistență Socială </w:t>
      </w:r>
    </w:p>
    <w:p w14:paraId="37813DEB" w14:textId="77777777" w:rsidR="008275BC" w:rsidRPr="00845122" w:rsidRDefault="008275BC" w:rsidP="008275BC">
      <w:pPr>
        <w:spacing w:line="276" w:lineRule="auto"/>
        <w:rPr>
          <w:rFonts w:eastAsia="Calibri"/>
          <w:b/>
          <w:lang w:val="en-US"/>
        </w:rPr>
      </w:pPr>
      <w:r w:rsidRPr="00A86C4A">
        <w:rPr>
          <w:b/>
          <w:bCs/>
          <w:sz w:val="22"/>
          <w:szCs w:val="22"/>
          <w:lang w:val="ro-RO"/>
        </w:rPr>
        <w:t>și Protecție a Familiei a raionului Sîngerei</w:t>
      </w:r>
    </w:p>
    <w:p w14:paraId="7431266D" w14:textId="77777777" w:rsidR="008275BC" w:rsidRDefault="008275BC" w:rsidP="008275BC">
      <w:pPr>
        <w:spacing w:line="276" w:lineRule="auto"/>
        <w:ind w:firstLine="567"/>
        <w:jc w:val="both"/>
        <w:rPr>
          <w:rFonts w:eastAsia="Calibri"/>
          <w:color w:val="000000" w:themeColor="text1"/>
          <w:lang w:val="en-US"/>
        </w:rPr>
      </w:pPr>
    </w:p>
    <w:p w14:paraId="1C9C1D6F" w14:textId="77777777" w:rsidR="008275BC" w:rsidRPr="009531FC" w:rsidRDefault="008275BC" w:rsidP="008275BC">
      <w:pPr>
        <w:spacing w:line="276" w:lineRule="auto"/>
        <w:ind w:firstLine="567"/>
        <w:jc w:val="both"/>
        <w:rPr>
          <w:rFonts w:eastAsia="Calibri"/>
          <w:color w:val="000000" w:themeColor="text1"/>
          <w:lang w:val="ro-RO"/>
        </w:rPr>
      </w:pPr>
      <w:r>
        <w:rPr>
          <w:rFonts w:eastAsia="Calibri"/>
          <w:color w:val="000000" w:themeColor="text1"/>
          <w:lang w:val="en-US"/>
        </w:rPr>
        <w:t>Având în vedere: N</w:t>
      </w:r>
      <w:r w:rsidRPr="009531FC">
        <w:rPr>
          <w:rFonts w:eastAsia="Calibri"/>
          <w:color w:val="000000" w:themeColor="text1"/>
          <w:lang w:val="en-US"/>
        </w:rPr>
        <w:t xml:space="preserve">ota </w:t>
      </w:r>
      <w:r>
        <w:rPr>
          <w:rFonts w:eastAsia="Calibri"/>
          <w:color w:val="000000" w:themeColor="text1"/>
          <w:lang w:val="en-US"/>
        </w:rPr>
        <w:t xml:space="preserve">de Fundamentare </w:t>
      </w:r>
      <w:r w:rsidRPr="009531FC">
        <w:rPr>
          <w:rFonts w:eastAsia="Calibri"/>
          <w:color w:val="000000" w:themeColor="text1"/>
          <w:lang w:val="ro-RO"/>
        </w:rPr>
        <w:t>„</w:t>
      </w:r>
      <w:r w:rsidRPr="00A86C4A">
        <w:rPr>
          <w:rFonts w:eastAsia="Calibri"/>
          <w:lang w:val="en-US"/>
        </w:rPr>
        <w:t xml:space="preserve">Privind reconfirmarea dizolvării Direcției Asistență Socială și Protecție </w:t>
      </w:r>
      <w:r>
        <w:rPr>
          <w:rFonts w:eastAsia="Calibri"/>
          <w:lang w:val="en-US"/>
        </w:rPr>
        <w:t>a Familiei a raionului Sîngerei</w:t>
      </w:r>
      <w:r>
        <w:rPr>
          <w:rFonts w:eastAsia="Calibri"/>
          <w:color w:val="000000" w:themeColor="text1"/>
          <w:lang w:val="ro-RO"/>
        </w:rPr>
        <w:t>”;</w:t>
      </w:r>
    </w:p>
    <w:p w14:paraId="2C21EC4A" w14:textId="77777777" w:rsidR="008275BC" w:rsidRDefault="008275BC" w:rsidP="008275BC">
      <w:pPr>
        <w:spacing w:line="276" w:lineRule="auto"/>
        <w:ind w:firstLine="567"/>
        <w:jc w:val="both"/>
        <w:rPr>
          <w:rFonts w:eastAsia="Calibri"/>
          <w:color w:val="000000" w:themeColor="text1"/>
          <w:lang w:val="en-US"/>
        </w:rPr>
      </w:pPr>
      <w:r w:rsidRPr="009531FC">
        <w:rPr>
          <w:rFonts w:eastAsia="Calibri"/>
          <w:color w:val="000000" w:themeColor="text1"/>
          <w:lang w:val="ro-RO"/>
        </w:rPr>
        <w:t xml:space="preserve">În conformitate </w:t>
      </w:r>
      <w:r>
        <w:rPr>
          <w:rFonts w:eastAsia="Calibri"/>
          <w:color w:val="000000" w:themeColor="text1"/>
          <w:lang w:val="en-US"/>
        </w:rPr>
        <w:t>43 alin. (1)</w:t>
      </w:r>
      <w:r w:rsidRPr="008A2794">
        <w:rPr>
          <w:rFonts w:eastAsia="Calibri"/>
          <w:color w:val="000000" w:themeColor="text1"/>
          <w:lang w:val="en-US"/>
        </w:rPr>
        <w:t xml:space="preserve"> </w:t>
      </w:r>
      <w:r>
        <w:rPr>
          <w:rFonts w:eastAsia="Calibri"/>
          <w:color w:val="000000" w:themeColor="text1"/>
          <w:lang w:val="en-US"/>
        </w:rPr>
        <w:t xml:space="preserve">lit. r) </w:t>
      </w:r>
      <w:r w:rsidRPr="008A2794">
        <w:rPr>
          <w:rFonts w:eastAsia="Calibri"/>
          <w:color w:val="000000" w:themeColor="text1"/>
          <w:lang w:val="en-US"/>
        </w:rPr>
        <w:t xml:space="preserve">al Legii privind administraţia publică locală </w:t>
      </w:r>
      <w:r>
        <w:rPr>
          <w:rFonts w:eastAsia="Calibri"/>
          <w:color w:val="000000" w:themeColor="text1"/>
          <w:lang w:val="en-US"/>
        </w:rPr>
        <w:t>nr. 436/</w:t>
      </w:r>
      <w:r w:rsidRPr="008A2794">
        <w:rPr>
          <w:rFonts w:eastAsia="Calibri"/>
          <w:color w:val="000000" w:themeColor="text1"/>
          <w:lang w:val="en-US"/>
        </w:rPr>
        <w:t>2006,</w:t>
      </w:r>
      <w:r>
        <w:rPr>
          <w:rFonts w:eastAsia="Calibri"/>
          <w:color w:val="000000" w:themeColor="text1"/>
          <w:lang w:val="en-US"/>
        </w:rPr>
        <w:t xml:space="preserve"> Legii nr. 100/2017 cu privire la actele normative,</w:t>
      </w:r>
      <w:r w:rsidRPr="008A2794">
        <w:rPr>
          <w:rFonts w:eastAsia="Calibri"/>
          <w:color w:val="000000" w:themeColor="text1"/>
          <w:lang w:val="en-US"/>
        </w:rPr>
        <w:t xml:space="preserve"> </w:t>
      </w:r>
      <w:r>
        <w:rPr>
          <w:rFonts w:eastAsia="Calibri"/>
          <w:color w:val="000000" w:themeColor="text1"/>
          <w:lang w:val="en-US"/>
        </w:rPr>
        <w:t>art. 164-165 din Codul Administrativ al Republicii Moldova nr. 116/2018, Legea</w:t>
      </w:r>
      <w:r w:rsidRPr="00EB0181">
        <w:rPr>
          <w:rFonts w:eastAsia="Calibri"/>
          <w:color w:val="000000" w:themeColor="text1"/>
          <w:lang w:val="en-US"/>
        </w:rPr>
        <w:t xml:space="preserve"> nr. 256/2023</w:t>
      </w:r>
      <w:r>
        <w:rPr>
          <w:rFonts w:eastAsia="Calibri"/>
          <w:color w:val="000000" w:themeColor="text1"/>
          <w:lang w:val="en-US"/>
        </w:rPr>
        <w:t xml:space="preserve"> </w:t>
      </w:r>
      <w:r w:rsidRPr="00593928">
        <w:rPr>
          <w:bCs/>
          <w:lang w:val="en-US"/>
        </w:rPr>
        <w:t>pentru modificarea unor acte normative</w:t>
      </w:r>
      <w:r>
        <w:rPr>
          <w:rFonts w:eastAsia="Calibri"/>
          <w:color w:val="000000" w:themeColor="text1"/>
          <w:lang w:val="en-US"/>
        </w:rPr>
        <w:t xml:space="preserve"> </w:t>
      </w:r>
      <w:r w:rsidRPr="00EB0181">
        <w:rPr>
          <w:rFonts w:eastAsia="Calibri"/>
          <w:color w:val="000000" w:themeColor="text1"/>
          <w:lang w:val="en-US"/>
        </w:rPr>
        <w:t xml:space="preserve">(reforma sistemului de asistență </w:t>
      </w:r>
      <w:r>
        <w:rPr>
          <w:rFonts w:eastAsia="Calibri"/>
          <w:color w:val="000000" w:themeColor="text1"/>
          <w:lang w:val="en-US"/>
        </w:rPr>
        <w:t>socială „Restart”</w:t>
      </w:r>
      <w:r w:rsidRPr="00EB0181">
        <w:rPr>
          <w:rFonts w:eastAsia="Calibri"/>
          <w:color w:val="000000" w:themeColor="text1"/>
          <w:lang w:val="en-US"/>
        </w:rPr>
        <w:t>)</w:t>
      </w:r>
      <w:r>
        <w:rPr>
          <w:rFonts w:eastAsia="Calibri"/>
          <w:color w:val="000000" w:themeColor="text1"/>
          <w:lang w:val="en-US"/>
        </w:rPr>
        <w:t>, Capitolul V</w:t>
      </w:r>
      <w:r w:rsidRPr="00B50BF5">
        <w:rPr>
          <w:rFonts w:eastAsia="Calibri"/>
          <w:color w:val="000000" w:themeColor="text1"/>
          <w:lang w:val="en-US"/>
        </w:rPr>
        <w:t xml:space="preserve"> din Legea nr. 220/2007 privind înregistrarea de stat a persoanelor juridice și a întreprinzătorilor individuali</w:t>
      </w:r>
      <w:r>
        <w:rPr>
          <w:rFonts w:eastAsia="Calibri"/>
          <w:color w:val="000000" w:themeColor="text1"/>
          <w:lang w:val="en-US"/>
        </w:rPr>
        <w:t xml:space="preserve">, art. 237 din Codul Civil al Republicii Moldova nr. 1107/2002, Decizia nr.1/4 din 15.01.2024 </w:t>
      </w:r>
      <w:r w:rsidRPr="005E0E8C">
        <w:rPr>
          <w:rFonts w:eastAsia="Calibri"/>
          <w:color w:val="000000" w:themeColor="text1"/>
          <w:lang w:val="en-US"/>
        </w:rPr>
        <w:t>„Cu privire la măsurile necesare pentru punerea în aplicare a prevederilor Legii nr. 256/2023 (reforma sistemului de asistență socială)”</w:t>
      </w:r>
      <w:r>
        <w:rPr>
          <w:rFonts w:eastAsia="Calibri"/>
          <w:color w:val="000000" w:themeColor="text1"/>
          <w:lang w:val="en-US"/>
        </w:rPr>
        <w:t>,</w:t>
      </w:r>
    </w:p>
    <w:p w14:paraId="2C7298DE" w14:textId="77777777" w:rsidR="008275BC" w:rsidRPr="00EE6B12" w:rsidRDefault="008275BC" w:rsidP="008275BC">
      <w:pPr>
        <w:spacing w:line="276" w:lineRule="auto"/>
        <w:ind w:firstLine="567"/>
        <w:jc w:val="both"/>
        <w:rPr>
          <w:rFonts w:eastAsia="Calibri"/>
          <w:b/>
          <w:color w:val="000000" w:themeColor="text1"/>
          <w:lang w:val="en-US"/>
        </w:rPr>
      </w:pPr>
      <w:r w:rsidRPr="00EE6B12">
        <w:rPr>
          <w:rFonts w:eastAsia="Calibri"/>
          <w:b/>
          <w:color w:val="000000" w:themeColor="text1"/>
          <w:lang w:val="en-US"/>
        </w:rPr>
        <w:t>Consiliul raional,</w:t>
      </w:r>
    </w:p>
    <w:p w14:paraId="435F4926" w14:textId="77777777" w:rsidR="008275BC" w:rsidRPr="009531FC" w:rsidRDefault="008275BC" w:rsidP="008275BC">
      <w:pPr>
        <w:spacing w:line="276" w:lineRule="auto"/>
        <w:jc w:val="center"/>
        <w:rPr>
          <w:rFonts w:eastAsia="Calibri"/>
          <w:b/>
          <w:color w:val="000000" w:themeColor="text1"/>
          <w:lang w:val="en-US"/>
        </w:rPr>
      </w:pPr>
      <w:r w:rsidRPr="009531FC">
        <w:rPr>
          <w:rFonts w:eastAsia="Calibri"/>
          <w:b/>
          <w:color w:val="000000" w:themeColor="text1"/>
          <w:lang w:val="en-US"/>
        </w:rPr>
        <w:t>D</w:t>
      </w:r>
      <w:r>
        <w:rPr>
          <w:rFonts w:eastAsia="Calibri"/>
          <w:b/>
          <w:color w:val="000000" w:themeColor="text1"/>
          <w:lang w:val="en-US"/>
        </w:rPr>
        <w:t xml:space="preserve"> </w:t>
      </w:r>
      <w:r w:rsidRPr="009531FC">
        <w:rPr>
          <w:rFonts w:eastAsia="Calibri"/>
          <w:b/>
          <w:color w:val="000000" w:themeColor="text1"/>
          <w:lang w:val="en-US"/>
        </w:rPr>
        <w:t>E</w:t>
      </w:r>
      <w:r>
        <w:rPr>
          <w:rFonts w:eastAsia="Calibri"/>
          <w:b/>
          <w:color w:val="000000" w:themeColor="text1"/>
          <w:lang w:val="en-US"/>
        </w:rPr>
        <w:t xml:space="preserve"> </w:t>
      </w:r>
      <w:r w:rsidRPr="009531FC">
        <w:rPr>
          <w:rFonts w:eastAsia="Calibri"/>
          <w:b/>
          <w:color w:val="000000" w:themeColor="text1"/>
          <w:lang w:val="en-US"/>
        </w:rPr>
        <w:t>C</w:t>
      </w:r>
      <w:r>
        <w:rPr>
          <w:rFonts w:eastAsia="Calibri"/>
          <w:b/>
          <w:color w:val="000000" w:themeColor="text1"/>
          <w:lang w:val="en-US"/>
        </w:rPr>
        <w:t xml:space="preserve"> </w:t>
      </w:r>
      <w:r w:rsidRPr="009531FC">
        <w:rPr>
          <w:rFonts w:eastAsia="Calibri"/>
          <w:b/>
          <w:color w:val="000000" w:themeColor="text1"/>
          <w:lang w:val="en-US"/>
        </w:rPr>
        <w:t>I</w:t>
      </w:r>
      <w:r>
        <w:rPr>
          <w:rFonts w:eastAsia="Calibri"/>
          <w:b/>
          <w:color w:val="000000" w:themeColor="text1"/>
          <w:lang w:val="en-US"/>
        </w:rPr>
        <w:t xml:space="preserve"> </w:t>
      </w:r>
      <w:r w:rsidRPr="009531FC">
        <w:rPr>
          <w:rFonts w:eastAsia="Calibri"/>
          <w:b/>
          <w:color w:val="000000" w:themeColor="text1"/>
          <w:lang w:val="en-US"/>
        </w:rPr>
        <w:t>D</w:t>
      </w:r>
      <w:r>
        <w:rPr>
          <w:rFonts w:eastAsia="Calibri"/>
          <w:b/>
          <w:color w:val="000000" w:themeColor="text1"/>
          <w:lang w:val="en-US"/>
        </w:rPr>
        <w:t xml:space="preserve"> </w:t>
      </w:r>
      <w:r w:rsidRPr="009531FC">
        <w:rPr>
          <w:rFonts w:eastAsia="Calibri"/>
          <w:b/>
          <w:color w:val="000000" w:themeColor="text1"/>
          <w:lang w:val="en-US"/>
        </w:rPr>
        <w:t>E:</w:t>
      </w:r>
    </w:p>
    <w:p w14:paraId="3986221A" w14:textId="77777777" w:rsidR="008275BC" w:rsidRPr="005E0E8C" w:rsidRDefault="008275BC" w:rsidP="008275BC">
      <w:pPr>
        <w:pStyle w:val="a3"/>
        <w:numPr>
          <w:ilvl w:val="0"/>
          <w:numId w:val="16"/>
        </w:numPr>
        <w:tabs>
          <w:tab w:val="left" w:pos="851"/>
        </w:tabs>
        <w:spacing w:line="276" w:lineRule="auto"/>
        <w:ind w:left="0" w:firstLine="567"/>
        <w:contextualSpacing/>
        <w:jc w:val="both"/>
        <w:rPr>
          <w:rFonts w:eastAsia="Calibri"/>
          <w:color w:val="000000" w:themeColor="text1"/>
          <w:lang w:val="en-US" w:eastAsia="ro-RO"/>
        </w:rPr>
      </w:pPr>
      <w:r>
        <w:rPr>
          <w:rFonts w:eastAsia="Calibri"/>
          <w:color w:val="000000" w:themeColor="text1"/>
          <w:lang w:val="en-US" w:eastAsia="ro-RO"/>
        </w:rPr>
        <w:t>Se reconfirmă dizolvarea Direcției</w:t>
      </w:r>
      <w:r w:rsidRPr="005E0E8C">
        <w:rPr>
          <w:rFonts w:eastAsia="Calibri"/>
          <w:color w:val="000000" w:themeColor="text1"/>
          <w:lang w:val="en-US" w:eastAsia="ro-RO"/>
        </w:rPr>
        <w:t xml:space="preserve"> Asistență Socială și Protecție a Familiei a raionului Sîngerei</w:t>
      </w:r>
      <w:r>
        <w:rPr>
          <w:rFonts w:eastAsia="Calibri"/>
          <w:color w:val="000000" w:themeColor="text1"/>
          <w:lang w:val="en-US" w:eastAsia="ro-RO"/>
        </w:rPr>
        <w:t>;</w:t>
      </w:r>
    </w:p>
    <w:p w14:paraId="69D71D7A" w14:textId="77777777" w:rsidR="008275BC" w:rsidRDefault="008275BC" w:rsidP="008275BC">
      <w:pPr>
        <w:pStyle w:val="a3"/>
        <w:numPr>
          <w:ilvl w:val="0"/>
          <w:numId w:val="16"/>
        </w:numPr>
        <w:tabs>
          <w:tab w:val="left" w:pos="851"/>
        </w:tabs>
        <w:spacing w:line="276" w:lineRule="auto"/>
        <w:ind w:left="0" w:firstLine="567"/>
        <w:contextualSpacing/>
        <w:jc w:val="both"/>
        <w:rPr>
          <w:rFonts w:eastAsia="Calibri"/>
          <w:color w:val="000000" w:themeColor="text1"/>
          <w:lang w:val="ro-RO"/>
        </w:rPr>
      </w:pPr>
      <w:r>
        <w:rPr>
          <w:rFonts w:eastAsia="Calibri"/>
          <w:color w:val="000000" w:themeColor="text1"/>
          <w:lang w:val="ro-RO"/>
        </w:rPr>
        <w:t xml:space="preserve">Se acceptă radierea </w:t>
      </w:r>
      <w:r w:rsidRPr="005E0E8C">
        <w:rPr>
          <w:rFonts w:eastAsia="Calibri"/>
          <w:color w:val="000000" w:themeColor="text1"/>
          <w:lang w:val="en-US" w:eastAsia="ro-RO"/>
        </w:rPr>
        <w:t>Direcției Asistență Socială și Protecție a Familiei a raionului Sîngerei</w:t>
      </w:r>
      <w:r>
        <w:rPr>
          <w:rFonts w:eastAsia="Calibri"/>
          <w:color w:val="000000" w:themeColor="text1"/>
          <w:lang w:val="ro-RO"/>
        </w:rPr>
        <w:t xml:space="preserve"> din Registrul de Stat al persoanelor juridice, urmare a finisării procedurilor legale de lichidare;</w:t>
      </w:r>
    </w:p>
    <w:p w14:paraId="7C92CFF2" w14:textId="77777777" w:rsidR="008275BC" w:rsidRDefault="008275BC" w:rsidP="008275BC">
      <w:pPr>
        <w:pStyle w:val="a3"/>
        <w:numPr>
          <w:ilvl w:val="0"/>
          <w:numId w:val="16"/>
        </w:numPr>
        <w:tabs>
          <w:tab w:val="left" w:pos="851"/>
        </w:tabs>
        <w:spacing w:line="276" w:lineRule="auto"/>
        <w:ind w:left="0" w:firstLine="567"/>
        <w:contextualSpacing/>
        <w:jc w:val="both"/>
        <w:rPr>
          <w:rFonts w:eastAsia="Calibri"/>
          <w:color w:val="000000" w:themeColor="text1"/>
          <w:lang w:val="ro-RO"/>
        </w:rPr>
      </w:pPr>
      <w:r>
        <w:rPr>
          <w:rFonts w:eastAsia="Calibri"/>
          <w:color w:val="000000" w:themeColor="text1"/>
          <w:lang w:val="ro-RO"/>
        </w:rPr>
        <w:t xml:space="preserve">Se </w:t>
      </w:r>
      <w:r w:rsidRPr="002D44D2">
        <w:rPr>
          <w:rFonts w:eastAsia="Calibri"/>
          <w:lang w:val="ro-RO"/>
        </w:rPr>
        <w:t>împuternicește Președintele raionului (dl Cristian Cainarian), în calitate de lichidator</w:t>
      </w:r>
      <w:r w:rsidRPr="002D44D2">
        <w:rPr>
          <w:lang w:val="en-US"/>
        </w:rPr>
        <w:t xml:space="preserve"> </w:t>
      </w:r>
      <w:r w:rsidRPr="002D44D2">
        <w:rPr>
          <w:rFonts w:eastAsia="Calibri"/>
          <w:lang w:val="ro-RO"/>
        </w:rPr>
        <w:t xml:space="preserve">pentru depunerea documentelor de înregistrare a modificărilor </w:t>
      </w:r>
      <w:r>
        <w:rPr>
          <w:rFonts w:eastAsia="Calibri"/>
          <w:lang w:val="ro-RO"/>
        </w:rPr>
        <w:t xml:space="preserve">aprobate, </w:t>
      </w:r>
      <w:r w:rsidRPr="002D44D2">
        <w:rPr>
          <w:rFonts w:eastAsia="Calibri"/>
          <w:lang w:val="ro-RO"/>
        </w:rPr>
        <w:t>la organul înregistrării de stat</w:t>
      </w:r>
      <w:r w:rsidRPr="002D44D2">
        <w:rPr>
          <w:lang w:val="en-US"/>
        </w:rPr>
        <w:t xml:space="preserve"> </w:t>
      </w:r>
      <w:r>
        <w:rPr>
          <w:rFonts w:eastAsia="Calibri"/>
          <w:lang w:val="ro-RO"/>
        </w:rPr>
        <w:t>ASP CM Sîngerei;</w:t>
      </w:r>
      <w:r w:rsidRPr="002D44D2">
        <w:rPr>
          <w:rFonts w:eastAsia="Calibri"/>
          <w:lang w:val="ro-RO"/>
        </w:rPr>
        <w:t xml:space="preserve">  </w:t>
      </w:r>
    </w:p>
    <w:p w14:paraId="27407612" w14:textId="77777777" w:rsidR="008275BC" w:rsidRDefault="008275BC" w:rsidP="008275BC">
      <w:pPr>
        <w:pStyle w:val="a3"/>
        <w:numPr>
          <w:ilvl w:val="0"/>
          <w:numId w:val="16"/>
        </w:numPr>
        <w:tabs>
          <w:tab w:val="left" w:pos="709"/>
          <w:tab w:val="left" w:pos="851"/>
        </w:tabs>
        <w:spacing w:line="276" w:lineRule="auto"/>
        <w:ind w:left="0" w:firstLine="567"/>
        <w:contextualSpacing/>
        <w:jc w:val="both"/>
        <w:rPr>
          <w:rFonts w:eastAsia="Calibri"/>
          <w:color w:val="000000" w:themeColor="text1"/>
          <w:lang w:val="ro-RO"/>
        </w:rPr>
      </w:pPr>
      <w:r w:rsidRPr="00F937C6">
        <w:rPr>
          <w:rFonts w:eastAsia="Calibri"/>
          <w:color w:val="000000" w:themeColor="text1"/>
          <w:lang w:val="ro-RO"/>
        </w:rPr>
        <w:t>Din momentul radierii</w:t>
      </w:r>
      <w:r w:rsidRPr="00F937C6">
        <w:rPr>
          <w:rFonts w:eastAsia="Calibri"/>
          <w:color w:val="000000" w:themeColor="text1"/>
          <w:lang w:val="en-US" w:eastAsia="ro-RO"/>
        </w:rPr>
        <w:t xml:space="preserve"> Direcției Asistență Socială și Protecție a Familiei a raionului Sîngerei</w:t>
      </w:r>
      <w:r w:rsidRPr="00F937C6">
        <w:rPr>
          <w:rFonts w:eastAsia="Calibri"/>
          <w:color w:val="000000" w:themeColor="text1"/>
          <w:lang w:val="ro-RO"/>
        </w:rPr>
        <w:t xml:space="preserve"> din Registrul de Stat al persoanelor juridice, dl Cristian Cainarian, Președinte al raionului își încetează activitatea de lichidator al ace</w:t>
      </w:r>
      <w:bookmarkStart w:id="0" w:name="_GoBack"/>
      <w:bookmarkEnd w:id="0"/>
      <w:r w:rsidRPr="00F937C6">
        <w:rPr>
          <w:rFonts w:eastAsia="Calibri"/>
          <w:color w:val="000000" w:themeColor="text1"/>
          <w:lang w:val="ro-RO"/>
        </w:rPr>
        <w:t xml:space="preserve">steia. </w:t>
      </w:r>
    </w:p>
    <w:p w14:paraId="6EFE4D74" w14:textId="77777777" w:rsidR="008275BC" w:rsidRPr="00C35608" w:rsidRDefault="008275BC" w:rsidP="008275BC">
      <w:pPr>
        <w:pStyle w:val="a3"/>
        <w:numPr>
          <w:ilvl w:val="0"/>
          <w:numId w:val="16"/>
        </w:numPr>
        <w:tabs>
          <w:tab w:val="left" w:pos="709"/>
          <w:tab w:val="left" w:pos="851"/>
        </w:tabs>
        <w:spacing w:line="276" w:lineRule="auto"/>
        <w:ind w:left="0" w:firstLine="567"/>
        <w:contextualSpacing/>
        <w:jc w:val="both"/>
        <w:rPr>
          <w:rFonts w:eastAsia="Calibri"/>
          <w:color w:val="000000" w:themeColor="text1"/>
          <w:lang w:val="ro-RO"/>
        </w:rPr>
      </w:pPr>
      <w:r w:rsidRPr="00C35608">
        <w:rPr>
          <w:szCs w:val="22"/>
          <w:lang w:val="ro-RO"/>
        </w:rPr>
        <w:t xml:space="preserve">Controlul  asupra realizări deciziei în cauză se pune în sarcina Comisiei consultative  pentru Etică, </w:t>
      </w:r>
      <w:r w:rsidRPr="00C35608">
        <w:rPr>
          <w:bCs/>
          <w:color w:val="000000"/>
          <w:szCs w:val="36"/>
          <w:bdr w:val="none" w:sz="0" w:space="0" w:color="auto" w:frame="1"/>
          <w:lang w:val="ro-RO" w:eastAsia="ro-RO"/>
        </w:rPr>
        <w:t>legislaţie, ordine şi drepturile omului</w:t>
      </w:r>
      <w:r w:rsidRPr="00C35608">
        <w:rPr>
          <w:szCs w:val="22"/>
          <w:lang w:val="ro-RO"/>
        </w:rPr>
        <w:t>.</w:t>
      </w:r>
    </w:p>
    <w:p w14:paraId="2CEE4ED5" w14:textId="77777777" w:rsidR="008275BC" w:rsidRPr="00C35608" w:rsidRDefault="008275BC" w:rsidP="008275BC">
      <w:pPr>
        <w:pStyle w:val="a3"/>
        <w:numPr>
          <w:ilvl w:val="0"/>
          <w:numId w:val="16"/>
        </w:numPr>
        <w:tabs>
          <w:tab w:val="left" w:pos="709"/>
          <w:tab w:val="left" w:pos="851"/>
        </w:tabs>
        <w:spacing w:line="276" w:lineRule="auto"/>
        <w:ind w:left="0" w:firstLine="567"/>
        <w:contextualSpacing/>
        <w:jc w:val="both"/>
        <w:rPr>
          <w:rFonts w:eastAsia="Calibri"/>
          <w:color w:val="000000" w:themeColor="text1"/>
          <w:lang w:val="ro-RO"/>
        </w:rPr>
      </w:pPr>
      <w:r w:rsidRPr="00C35608">
        <w:rPr>
          <w:szCs w:val="22"/>
          <w:lang w:val="ro-RO"/>
        </w:rPr>
        <w:t>Prezenta decizie poate fi contestată la Judecătoria Bălți (sediul Central, str. Hotinului, nr. 43) în termen de 30 zile de la data comunicării, potrivit prevederilor Codului Administrativ al Republicii Moldova nr. 116/2018.</w:t>
      </w:r>
    </w:p>
    <w:p w14:paraId="42AB9701" w14:textId="77777777" w:rsidR="00281856" w:rsidRPr="001A582F" w:rsidRDefault="00281856" w:rsidP="009A14D2">
      <w:pPr>
        <w:jc w:val="both"/>
        <w:rPr>
          <w:rFonts w:eastAsia="Calibri"/>
          <w:b/>
          <w:sz w:val="16"/>
          <w:lang w:val="ro-RO"/>
        </w:rPr>
      </w:pPr>
    </w:p>
    <w:p w14:paraId="530F7475" w14:textId="5C3F14C9" w:rsidR="00CE1234" w:rsidRPr="00F92C2D" w:rsidRDefault="00CE1234" w:rsidP="00CE1234">
      <w:pPr>
        <w:jc w:val="both"/>
        <w:rPr>
          <w:color w:val="000000"/>
          <w:lang w:val="ro-RO"/>
        </w:rPr>
      </w:pPr>
      <w:r w:rsidRPr="00EE30B6">
        <w:rPr>
          <w:rFonts w:eastAsia="Calibri"/>
          <w:b/>
          <w:lang w:val="it-IT"/>
        </w:rPr>
        <w:t>Preşedintele şedinţei</w:t>
      </w:r>
      <w:r w:rsidRPr="00EE30B6">
        <w:rPr>
          <w:rFonts w:eastAsia="Calibri"/>
          <w:b/>
          <w:lang w:val="it-IT"/>
        </w:rPr>
        <w:tab/>
      </w:r>
      <w:r w:rsidRPr="00EE30B6">
        <w:rPr>
          <w:rFonts w:eastAsia="Calibri"/>
          <w:b/>
          <w:lang w:val="it-IT"/>
        </w:rPr>
        <w:tab/>
      </w:r>
      <w:r w:rsidR="00E02178">
        <w:rPr>
          <w:rFonts w:eastAsia="Calibri"/>
          <w:b/>
          <w:lang w:val="it-IT"/>
        </w:rPr>
        <w:t xml:space="preserve">       </w:t>
      </w:r>
      <w:r w:rsidRPr="00EE30B6">
        <w:rPr>
          <w:rFonts w:eastAsia="Calibri"/>
          <w:b/>
          <w:lang w:val="it-IT"/>
        </w:rPr>
        <w:t xml:space="preserve">               </w:t>
      </w:r>
      <w:r>
        <w:rPr>
          <w:rFonts w:eastAsia="Calibri"/>
          <w:b/>
          <w:lang w:val="it-IT"/>
        </w:rPr>
        <w:t xml:space="preserve">                     </w:t>
      </w:r>
      <w:r w:rsidR="002F4DC0">
        <w:rPr>
          <w:rFonts w:eastAsia="Calibri"/>
          <w:b/>
          <w:lang w:val="it-IT"/>
        </w:rPr>
        <w:t xml:space="preserve">                               </w:t>
      </w:r>
      <w:r w:rsidR="00DF2369">
        <w:rPr>
          <w:rFonts w:eastAsia="Calibri"/>
          <w:b/>
          <w:lang w:val="it-IT"/>
        </w:rPr>
        <w:t xml:space="preserve">           </w:t>
      </w:r>
      <w:r w:rsidR="00F13F1D">
        <w:rPr>
          <w:rFonts w:eastAsia="Calibri"/>
          <w:b/>
          <w:lang w:val="it-IT"/>
        </w:rPr>
        <w:t xml:space="preserve"> </w:t>
      </w:r>
      <w:r w:rsidR="001D46BE">
        <w:rPr>
          <w:rFonts w:eastAsia="Calibri"/>
          <w:b/>
          <w:lang w:val="it-IT"/>
        </w:rPr>
        <w:t xml:space="preserve"> </w:t>
      </w:r>
      <w:r w:rsidR="002F4DC0">
        <w:rPr>
          <w:rFonts w:eastAsia="Calibri"/>
          <w:b/>
          <w:lang w:val="it-IT"/>
        </w:rPr>
        <w:t>Oleg ROTARU</w:t>
      </w:r>
    </w:p>
    <w:p w14:paraId="0421FB35" w14:textId="77777777" w:rsidR="007971CD" w:rsidRDefault="007971CD" w:rsidP="00CE1234">
      <w:pPr>
        <w:tabs>
          <w:tab w:val="left" w:pos="1860"/>
        </w:tabs>
        <w:jc w:val="both"/>
        <w:rPr>
          <w:rFonts w:eastAsia="Calibri"/>
          <w:b/>
          <w:lang w:val="it-IT"/>
        </w:rPr>
      </w:pPr>
    </w:p>
    <w:p w14:paraId="12F38825" w14:textId="6B8C8075" w:rsidR="00CE1234" w:rsidRPr="00EE30B6" w:rsidRDefault="00CE1234" w:rsidP="00CE1234">
      <w:pPr>
        <w:tabs>
          <w:tab w:val="left" w:pos="1860"/>
        </w:tabs>
        <w:jc w:val="both"/>
        <w:rPr>
          <w:rFonts w:eastAsia="Calibri"/>
          <w:b/>
          <w:lang w:val="it-IT"/>
        </w:rPr>
      </w:pPr>
      <w:r w:rsidRPr="00EE30B6">
        <w:rPr>
          <w:rFonts w:eastAsia="Calibri"/>
          <w:b/>
          <w:lang w:val="it-IT"/>
        </w:rPr>
        <w:t>CONTRASEMNAT:</w:t>
      </w:r>
    </w:p>
    <w:p w14:paraId="3CA97A6D" w14:textId="6C826520" w:rsidR="000B0F02" w:rsidRDefault="001D46BE" w:rsidP="00290D4F">
      <w:pPr>
        <w:tabs>
          <w:tab w:val="left" w:pos="1860"/>
        </w:tabs>
        <w:jc w:val="both"/>
        <w:rPr>
          <w:rFonts w:eastAsia="Calibri"/>
          <w:b/>
          <w:lang w:val="it-IT"/>
        </w:rPr>
      </w:pPr>
      <w:r>
        <w:rPr>
          <w:rFonts w:eastAsia="Calibri"/>
          <w:b/>
          <w:lang w:val="it-IT"/>
        </w:rPr>
        <w:t>Secretară interimară a</w:t>
      </w:r>
      <w:r w:rsidR="00CE1234" w:rsidRPr="00EE30B6">
        <w:rPr>
          <w:rFonts w:eastAsia="Calibri"/>
          <w:b/>
          <w:lang w:val="it-IT"/>
        </w:rPr>
        <w:t xml:space="preserve">  Consiliului raional                              </w:t>
      </w:r>
      <w:r>
        <w:rPr>
          <w:rFonts w:eastAsia="Calibri"/>
          <w:b/>
          <w:lang w:val="it-IT"/>
        </w:rPr>
        <w:t xml:space="preserve">                       Angela MIHALIUC</w:t>
      </w:r>
    </w:p>
    <w:p w14:paraId="390A2FF0" w14:textId="77777777" w:rsidR="003A5875" w:rsidRDefault="003A5875" w:rsidP="003A5875">
      <w:pPr>
        <w:rPr>
          <w:b/>
          <w:i/>
          <w:lang w:val="en-US"/>
        </w:rPr>
      </w:pPr>
    </w:p>
    <w:p w14:paraId="75EA17EC" w14:textId="77777777" w:rsidR="003A5875" w:rsidRDefault="003A5875" w:rsidP="003A5875">
      <w:pPr>
        <w:rPr>
          <w:b/>
          <w:i/>
          <w:lang w:val="en-US"/>
        </w:rPr>
      </w:pPr>
      <w:r>
        <w:rPr>
          <w:b/>
          <w:i/>
          <w:lang w:val="en-US"/>
        </w:rPr>
        <w:t xml:space="preserve">Conform originalului </w:t>
      </w:r>
    </w:p>
    <w:p w14:paraId="30A4B03F" w14:textId="77777777" w:rsidR="003A5875" w:rsidRDefault="003A5875" w:rsidP="003A5875">
      <w:pPr>
        <w:rPr>
          <w:rFonts w:eastAsia="Calibri"/>
          <w:b/>
          <w:i/>
          <w:sz w:val="16"/>
          <w:lang w:val="en-US"/>
        </w:rPr>
      </w:pPr>
      <w:r>
        <w:rPr>
          <w:b/>
          <w:lang w:val="en-US"/>
        </w:rPr>
        <w:t>Secretară interimară a Consiliului raional</w:t>
      </w:r>
      <w:r>
        <w:rPr>
          <w:b/>
          <w:lang w:val="en-US"/>
        </w:rPr>
        <w:tab/>
        <w:t xml:space="preserve">                                           Angela MIHALIUC</w:t>
      </w:r>
    </w:p>
    <w:p w14:paraId="18618FA2" w14:textId="77777777" w:rsidR="001A582F" w:rsidRPr="003A5875" w:rsidRDefault="001A582F" w:rsidP="001A582F">
      <w:pPr>
        <w:tabs>
          <w:tab w:val="left" w:pos="1860"/>
        </w:tabs>
        <w:jc w:val="both"/>
        <w:rPr>
          <w:rFonts w:eastAsia="Calibri"/>
          <w:b/>
          <w:i/>
          <w:sz w:val="16"/>
          <w:lang w:val="en-US"/>
        </w:rPr>
      </w:pPr>
    </w:p>
    <w:sectPr w:rsidR="001A582F" w:rsidRPr="003A5875" w:rsidSect="006919BC">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695"/>
    <w:multiLevelType w:val="hybridMultilevel"/>
    <w:tmpl w:val="FA5E8844"/>
    <w:lvl w:ilvl="0" w:tplc="D700DB8A">
      <w:start w:val="1"/>
      <w:numFmt w:val="decimal"/>
      <w:lvlText w:val="%1."/>
      <w:lvlJc w:val="left"/>
      <w:pPr>
        <w:ind w:left="120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071B5646"/>
    <w:multiLevelType w:val="hybridMultilevel"/>
    <w:tmpl w:val="96D62B3A"/>
    <w:lvl w:ilvl="0" w:tplc="C40ECE54">
      <w:start w:val="1"/>
      <w:numFmt w:val="decimal"/>
      <w:lvlText w:val="%1."/>
      <w:lvlJc w:val="left"/>
      <w:pPr>
        <w:ind w:left="2345" w:hanging="360"/>
      </w:pPr>
      <w:rPr>
        <w:rFonts w:hint="default"/>
        <w:color w:val="000000" w:themeColor="text1"/>
      </w:rPr>
    </w:lvl>
    <w:lvl w:ilvl="1" w:tplc="04180019" w:tentative="1">
      <w:start w:val="1"/>
      <w:numFmt w:val="lowerLetter"/>
      <w:lvlText w:val="%2."/>
      <w:lvlJc w:val="left"/>
      <w:pPr>
        <w:ind w:left="3065" w:hanging="360"/>
      </w:pPr>
    </w:lvl>
    <w:lvl w:ilvl="2" w:tplc="0418001B" w:tentative="1">
      <w:start w:val="1"/>
      <w:numFmt w:val="lowerRoman"/>
      <w:lvlText w:val="%3."/>
      <w:lvlJc w:val="right"/>
      <w:pPr>
        <w:ind w:left="3785" w:hanging="180"/>
      </w:pPr>
    </w:lvl>
    <w:lvl w:ilvl="3" w:tplc="0418000F" w:tentative="1">
      <w:start w:val="1"/>
      <w:numFmt w:val="decimal"/>
      <w:lvlText w:val="%4."/>
      <w:lvlJc w:val="left"/>
      <w:pPr>
        <w:ind w:left="4505" w:hanging="360"/>
      </w:pPr>
    </w:lvl>
    <w:lvl w:ilvl="4" w:tplc="04180019" w:tentative="1">
      <w:start w:val="1"/>
      <w:numFmt w:val="lowerLetter"/>
      <w:lvlText w:val="%5."/>
      <w:lvlJc w:val="left"/>
      <w:pPr>
        <w:ind w:left="5225" w:hanging="360"/>
      </w:pPr>
    </w:lvl>
    <w:lvl w:ilvl="5" w:tplc="0418001B" w:tentative="1">
      <w:start w:val="1"/>
      <w:numFmt w:val="lowerRoman"/>
      <w:lvlText w:val="%6."/>
      <w:lvlJc w:val="right"/>
      <w:pPr>
        <w:ind w:left="5945" w:hanging="180"/>
      </w:pPr>
    </w:lvl>
    <w:lvl w:ilvl="6" w:tplc="0418000F" w:tentative="1">
      <w:start w:val="1"/>
      <w:numFmt w:val="decimal"/>
      <w:lvlText w:val="%7."/>
      <w:lvlJc w:val="left"/>
      <w:pPr>
        <w:ind w:left="6665" w:hanging="360"/>
      </w:pPr>
    </w:lvl>
    <w:lvl w:ilvl="7" w:tplc="04180019" w:tentative="1">
      <w:start w:val="1"/>
      <w:numFmt w:val="lowerLetter"/>
      <w:lvlText w:val="%8."/>
      <w:lvlJc w:val="left"/>
      <w:pPr>
        <w:ind w:left="7385" w:hanging="360"/>
      </w:pPr>
    </w:lvl>
    <w:lvl w:ilvl="8" w:tplc="0418001B" w:tentative="1">
      <w:start w:val="1"/>
      <w:numFmt w:val="lowerRoman"/>
      <w:lvlText w:val="%9."/>
      <w:lvlJc w:val="right"/>
      <w:pPr>
        <w:ind w:left="8105" w:hanging="180"/>
      </w:pPr>
    </w:lvl>
  </w:abstractNum>
  <w:abstractNum w:abstractNumId="2">
    <w:nsid w:val="111B64F5"/>
    <w:multiLevelType w:val="hybridMultilevel"/>
    <w:tmpl w:val="98BE56E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1D34178F"/>
    <w:multiLevelType w:val="hybridMultilevel"/>
    <w:tmpl w:val="DE7A777E"/>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22F95B8F"/>
    <w:multiLevelType w:val="multilevel"/>
    <w:tmpl w:val="576AF942"/>
    <w:lvl w:ilvl="0">
      <w:start w:val="5"/>
      <w:numFmt w:val="decimal"/>
      <w:lvlText w:val="%1."/>
      <w:lvlJc w:val="left"/>
      <w:pPr>
        <w:ind w:left="1422" w:hanging="855"/>
      </w:pPr>
      <w:rPr>
        <w:b/>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nsid w:val="281C72D4"/>
    <w:multiLevelType w:val="hybridMultilevel"/>
    <w:tmpl w:val="ED06856C"/>
    <w:lvl w:ilvl="0" w:tplc="0418000F">
      <w:start w:val="1"/>
      <w:numFmt w:val="decimal"/>
      <w:lvlText w:val="%1."/>
      <w:lvlJc w:val="left"/>
      <w:pPr>
        <w:ind w:left="1290" w:hanging="360"/>
      </w:pPr>
    </w:lvl>
    <w:lvl w:ilvl="1" w:tplc="04180019" w:tentative="1">
      <w:start w:val="1"/>
      <w:numFmt w:val="lowerLetter"/>
      <w:lvlText w:val="%2."/>
      <w:lvlJc w:val="left"/>
      <w:pPr>
        <w:ind w:left="2010" w:hanging="360"/>
      </w:pPr>
    </w:lvl>
    <w:lvl w:ilvl="2" w:tplc="0418001B" w:tentative="1">
      <w:start w:val="1"/>
      <w:numFmt w:val="lowerRoman"/>
      <w:lvlText w:val="%3."/>
      <w:lvlJc w:val="right"/>
      <w:pPr>
        <w:ind w:left="2730" w:hanging="180"/>
      </w:pPr>
    </w:lvl>
    <w:lvl w:ilvl="3" w:tplc="0418000F" w:tentative="1">
      <w:start w:val="1"/>
      <w:numFmt w:val="decimal"/>
      <w:lvlText w:val="%4."/>
      <w:lvlJc w:val="left"/>
      <w:pPr>
        <w:ind w:left="3450" w:hanging="360"/>
      </w:pPr>
    </w:lvl>
    <w:lvl w:ilvl="4" w:tplc="04180019" w:tentative="1">
      <w:start w:val="1"/>
      <w:numFmt w:val="lowerLetter"/>
      <w:lvlText w:val="%5."/>
      <w:lvlJc w:val="left"/>
      <w:pPr>
        <w:ind w:left="4170" w:hanging="360"/>
      </w:pPr>
    </w:lvl>
    <w:lvl w:ilvl="5" w:tplc="0418001B" w:tentative="1">
      <w:start w:val="1"/>
      <w:numFmt w:val="lowerRoman"/>
      <w:lvlText w:val="%6."/>
      <w:lvlJc w:val="right"/>
      <w:pPr>
        <w:ind w:left="4890" w:hanging="180"/>
      </w:pPr>
    </w:lvl>
    <w:lvl w:ilvl="6" w:tplc="0418000F" w:tentative="1">
      <w:start w:val="1"/>
      <w:numFmt w:val="decimal"/>
      <w:lvlText w:val="%7."/>
      <w:lvlJc w:val="left"/>
      <w:pPr>
        <w:ind w:left="5610" w:hanging="360"/>
      </w:pPr>
    </w:lvl>
    <w:lvl w:ilvl="7" w:tplc="04180019" w:tentative="1">
      <w:start w:val="1"/>
      <w:numFmt w:val="lowerLetter"/>
      <w:lvlText w:val="%8."/>
      <w:lvlJc w:val="left"/>
      <w:pPr>
        <w:ind w:left="6330" w:hanging="360"/>
      </w:pPr>
    </w:lvl>
    <w:lvl w:ilvl="8" w:tplc="0418001B" w:tentative="1">
      <w:start w:val="1"/>
      <w:numFmt w:val="lowerRoman"/>
      <w:lvlText w:val="%9."/>
      <w:lvlJc w:val="right"/>
      <w:pPr>
        <w:ind w:left="7050" w:hanging="180"/>
      </w:pPr>
    </w:lvl>
  </w:abstractNum>
  <w:abstractNum w:abstractNumId="6">
    <w:nsid w:val="2E3308C5"/>
    <w:multiLevelType w:val="hybridMultilevel"/>
    <w:tmpl w:val="6C72E2C8"/>
    <w:lvl w:ilvl="0" w:tplc="62387C3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E9F5559"/>
    <w:multiLevelType w:val="hybridMultilevel"/>
    <w:tmpl w:val="1EA8566C"/>
    <w:lvl w:ilvl="0" w:tplc="447CCC4C">
      <w:start w:val="1"/>
      <w:numFmt w:val="decimal"/>
      <w:lvlText w:val="%1."/>
      <w:lvlJc w:val="left"/>
      <w:pPr>
        <w:ind w:left="1491" w:hanging="924"/>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3172659"/>
    <w:multiLevelType w:val="hybridMultilevel"/>
    <w:tmpl w:val="03D69EAA"/>
    <w:lvl w:ilvl="0" w:tplc="2CA895D8">
      <w:start w:val="3"/>
      <w:numFmt w:val="bullet"/>
      <w:lvlText w:val="-"/>
      <w:lvlJc w:val="left"/>
      <w:pPr>
        <w:ind w:left="927" w:hanging="360"/>
      </w:pPr>
      <w:rPr>
        <w:rFonts w:ascii="Times New Roman" w:eastAsia="Times New Roman" w:hAnsi="Times New Roman" w:cs="Times New Roman" w:hint="default"/>
      </w:rPr>
    </w:lvl>
    <w:lvl w:ilvl="1" w:tplc="04180003">
      <w:start w:val="1"/>
      <w:numFmt w:val="bullet"/>
      <w:lvlText w:val="o"/>
      <w:lvlJc w:val="left"/>
      <w:pPr>
        <w:ind w:left="1647" w:hanging="360"/>
      </w:pPr>
      <w:rPr>
        <w:rFonts w:ascii="Courier New" w:hAnsi="Courier New" w:cs="Courier New" w:hint="default"/>
      </w:rPr>
    </w:lvl>
    <w:lvl w:ilvl="2" w:tplc="04180005">
      <w:start w:val="1"/>
      <w:numFmt w:val="bullet"/>
      <w:lvlText w:val=""/>
      <w:lvlJc w:val="left"/>
      <w:pPr>
        <w:ind w:left="2367" w:hanging="360"/>
      </w:pPr>
      <w:rPr>
        <w:rFonts w:ascii="Wingdings" w:hAnsi="Wingdings" w:hint="default"/>
      </w:rPr>
    </w:lvl>
    <w:lvl w:ilvl="3" w:tplc="04180001">
      <w:start w:val="1"/>
      <w:numFmt w:val="bullet"/>
      <w:lvlText w:val=""/>
      <w:lvlJc w:val="left"/>
      <w:pPr>
        <w:ind w:left="3087" w:hanging="360"/>
      </w:pPr>
      <w:rPr>
        <w:rFonts w:ascii="Symbol" w:hAnsi="Symbol" w:hint="default"/>
      </w:rPr>
    </w:lvl>
    <w:lvl w:ilvl="4" w:tplc="04180003">
      <w:start w:val="1"/>
      <w:numFmt w:val="bullet"/>
      <w:lvlText w:val="o"/>
      <w:lvlJc w:val="left"/>
      <w:pPr>
        <w:ind w:left="3807" w:hanging="360"/>
      </w:pPr>
      <w:rPr>
        <w:rFonts w:ascii="Courier New" w:hAnsi="Courier New" w:cs="Courier New" w:hint="default"/>
      </w:rPr>
    </w:lvl>
    <w:lvl w:ilvl="5" w:tplc="04180005">
      <w:start w:val="1"/>
      <w:numFmt w:val="bullet"/>
      <w:lvlText w:val=""/>
      <w:lvlJc w:val="left"/>
      <w:pPr>
        <w:ind w:left="4527" w:hanging="360"/>
      </w:pPr>
      <w:rPr>
        <w:rFonts w:ascii="Wingdings" w:hAnsi="Wingdings" w:hint="default"/>
      </w:rPr>
    </w:lvl>
    <w:lvl w:ilvl="6" w:tplc="04180001">
      <w:start w:val="1"/>
      <w:numFmt w:val="bullet"/>
      <w:lvlText w:val=""/>
      <w:lvlJc w:val="left"/>
      <w:pPr>
        <w:ind w:left="5247" w:hanging="360"/>
      </w:pPr>
      <w:rPr>
        <w:rFonts w:ascii="Symbol" w:hAnsi="Symbol" w:hint="default"/>
      </w:rPr>
    </w:lvl>
    <w:lvl w:ilvl="7" w:tplc="04180003">
      <w:start w:val="1"/>
      <w:numFmt w:val="bullet"/>
      <w:lvlText w:val="o"/>
      <w:lvlJc w:val="left"/>
      <w:pPr>
        <w:ind w:left="5967" w:hanging="360"/>
      </w:pPr>
      <w:rPr>
        <w:rFonts w:ascii="Courier New" w:hAnsi="Courier New" w:cs="Courier New" w:hint="default"/>
      </w:rPr>
    </w:lvl>
    <w:lvl w:ilvl="8" w:tplc="04180005">
      <w:start w:val="1"/>
      <w:numFmt w:val="bullet"/>
      <w:lvlText w:val=""/>
      <w:lvlJc w:val="left"/>
      <w:pPr>
        <w:ind w:left="6687" w:hanging="360"/>
      </w:pPr>
      <w:rPr>
        <w:rFonts w:ascii="Wingdings" w:hAnsi="Wingdings" w:hint="default"/>
      </w:rPr>
    </w:lvl>
  </w:abstractNum>
  <w:abstractNum w:abstractNumId="9">
    <w:nsid w:val="3F2D5297"/>
    <w:multiLevelType w:val="hybridMultilevel"/>
    <w:tmpl w:val="65F6F3CE"/>
    <w:lvl w:ilvl="0" w:tplc="C85ACD5A">
      <w:start w:val="1"/>
      <w:numFmt w:val="decimal"/>
      <w:lvlText w:val="%1."/>
      <w:lvlJc w:val="left"/>
      <w:pPr>
        <w:ind w:left="540" w:hanging="360"/>
      </w:pPr>
      <w:rPr>
        <w:sz w:val="24"/>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0">
    <w:nsid w:val="45313844"/>
    <w:multiLevelType w:val="multilevel"/>
    <w:tmpl w:val="969E973C"/>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nsid w:val="4D545A2D"/>
    <w:multiLevelType w:val="multilevel"/>
    <w:tmpl w:val="32843B60"/>
    <w:lvl w:ilvl="0">
      <w:start w:val="1"/>
      <w:numFmt w:val="decimal"/>
      <w:lvlText w:val="%1."/>
      <w:lvlJc w:val="left"/>
      <w:pPr>
        <w:ind w:left="644" w:hanging="360"/>
      </w:pPr>
      <w:rPr>
        <w:rFonts w:hint="default"/>
        <w:color w:val="auto"/>
        <w:sz w:val="24"/>
      </w:rPr>
    </w:lvl>
    <w:lvl w:ilvl="1">
      <w:start w:val="1"/>
      <w:numFmt w:val="decimal"/>
      <w:isLgl/>
      <w:lvlText w:val="%1.%2."/>
      <w:lvlJc w:val="left"/>
      <w:pPr>
        <w:ind w:left="1069" w:hanging="360"/>
      </w:pPr>
      <w:rPr>
        <w:rFonts w:hint="default"/>
        <w:color w:val="auto"/>
        <w:sz w:val="22"/>
      </w:rPr>
    </w:lvl>
    <w:lvl w:ilvl="2">
      <w:start w:val="1"/>
      <w:numFmt w:val="decimal"/>
      <w:isLgl/>
      <w:lvlText w:val="%1.%2.%3."/>
      <w:lvlJc w:val="left"/>
      <w:pPr>
        <w:ind w:left="1854" w:hanging="720"/>
      </w:pPr>
      <w:rPr>
        <w:rFonts w:hint="default"/>
        <w:color w:val="auto"/>
        <w:sz w:val="22"/>
      </w:rPr>
    </w:lvl>
    <w:lvl w:ilvl="3">
      <w:start w:val="1"/>
      <w:numFmt w:val="decimal"/>
      <w:isLgl/>
      <w:lvlText w:val="%1.%2.%3.%4."/>
      <w:lvlJc w:val="left"/>
      <w:pPr>
        <w:ind w:left="2279" w:hanging="720"/>
      </w:pPr>
      <w:rPr>
        <w:rFonts w:hint="default"/>
        <w:color w:val="auto"/>
        <w:sz w:val="22"/>
      </w:rPr>
    </w:lvl>
    <w:lvl w:ilvl="4">
      <w:start w:val="1"/>
      <w:numFmt w:val="decimal"/>
      <w:isLgl/>
      <w:lvlText w:val="%1.%2.%3.%4.%5."/>
      <w:lvlJc w:val="left"/>
      <w:pPr>
        <w:ind w:left="3064" w:hanging="1080"/>
      </w:pPr>
      <w:rPr>
        <w:rFonts w:hint="default"/>
        <w:color w:val="auto"/>
        <w:sz w:val="22"/>
      </w:rPr>
    </w:lvl>
    <w:lvl w:ilvl="5">
      <w:start w:val="1"/>
      <w:numFmt w:val="decimal"/>
      <w:isLgl/>
      <w:lvlText w:val="%1.%2.%3.%4.%5.%6."/>
      <w:lvlJc w:val="left"/>
      <w:pPr>
        <w:ind w:left="3489" w:hanging="1080"/>
      </w:pPr>
      <w:rPr>
        <w:rFonts w:hint="default"/>
        <w:color w:val="auto"/>
        <w:sz w:val="22"/>
      </w:rPr>
    </w:lvl>
    <w:lvl w:ilvl="6">
      <w:start w:val="1"/>
      <w:numFmt w:val="decimal"/>
      <w:isLgl/>
      <w:lvlText w:val="%1.%2.%3.%4.%5.%6.%7."/>
      <w:lvlJc w:val="left"/>
      <w:pPr>
        <w:ind w:left="4274" w:hanging="1440"/>
      </w:pPr>
      <w:rPr>
        <w:rFonts w:hint="default"/>
        <w:color w:val="auto"/>
        <w:sz w:val="22"/>
      </w:rPr>
    </w:lvl>
    <w:lvl w:ilvl="7">
      <w:start w:val="1"/>
      <w:numFmt w:val="decimal"/>
      <w:isLgl/>
      <w:lvlText w:val="%1.%2.%3.%4.%5.%6.%7.%8."/>
      <w:lvlJc w:val="left"/>
      <w:pPr>
        <w:ind w:left="4699" w:hanging="1440"/>
      </w:pPr>
      <w:rPr>
        <w:rFonts w:hint="default"/>
        <w:color w:val="auto"/>
        <w:sz w:val="22"/>
      </w:rPr>
    </w:lvl>
    <w:lvl w:ilvl="8">
      <w:start w:val="1"/>
      <w:numFmt w:val="decimal"/>
      <w:isLgl/>
      <w:lvlText w:val="%1.%2.%3.%4.%5.%6.%7.%8.%9."/>
      <w:lvlJc w:val="left"/>
      <w:pPr>
        <w:ind w:left="5484" w:hanging="1800"/>
      </w:pPr>
      <w:rPr>
        <w:rFonts w:hint="default"/>
        <w:color w:val="auto"/>
        <w:sz w:val="22"/>
      </w:rPr>
    </w:lvl>
  </w:abstractNum>
  <w:abstractNum w:abstractNumId="12">
    <w:nsid w:val="5E825A37"/>
    <w:multiLevelType w:val="hybridMultilevel"/>
    <w:tmpl w:val="ACA6F2F6"/>
    <w:lvl w:ilvl="0" w:tplc="33D8690C">
      <w:start w:val="1"/>
      <w:numFmt w:val="decimal"/>
      <w:lvlText w:val="%1."/>
      <w:lvlJc w:val="left"/>
      <w:pPr>
        <w:ind w:left="780" w:hanging="360"/>
      </w:pPr>
      <w:rPr>
        <w:rFonts w:hint="default"/>
        <w:b/>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5EA10037"/>
    <w:multiLevelType w:val="multilevel"/>
    <w:tmpl w:val="CA4415A4"/>
    <w:lvl w:ilvl="0">
      <w:start w:val="1"/>
      <w:numFmt w:val="decimal"/>
      <w:lvlText w:val="%1."/>
      <w:lvlJc w:val="left"/>
      <w:pPr>
        <w:ind w:left="930" w:hanging="360"/>
      </w:pPr>
      <w:rPr>
        <w:rFonts w:hint="default"/>
        <w:b/>
      </w:rPr>
    </w:lvl>
    <w:lvl w:ilvl="1">
      <w:start w:val="1"/>
      <w:numFmt w:val="decimal"/>
      <w:isLgl/>
      <w:lvlText w:val="%1.%2."/>
      <w:lvlJc w:val="left"/>
      <w:pPr>
        <w:ind w:left="1035" w:hanging="465"/>
      </w:pPr>
      <w:rPr>
        <w:rFonts w:hint="default"/>
        <w:b/>
      </w:rPr>
    </w:lvl>
    <w:lvl w:ilvl="2">
      <w:start w:val="1"/>
      <w:numFmt w:val="decimal"/>
      <w:isLgl/>
      <w:lvlText w:val="%1.%2.%3."/>
      <w:lvlJc w:val="left"/>
      <w:pPr>
        <w:ind w:left="1290" w:hanging="720"/>
      </w:pPr>
      <w:rPr>
        <w:rFonts w:hint="default"/>
        <w:b/>
      </w:rPr>
    </w:lvl>
    <w:lvl w:ilvl="3">
      <w:start w:val="1"/>
      <w:numFmt w:val="decimal"/>
      <w:isLgl/>
      <w:lvlText w:val="%1.%2.%3.%4."/>
      <w:lvlJc w:val="left"/>
      <w:pPr>
        <w:ind w:left="1290" w:hanging="72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1650" w:hanging="1080"/>
      </w:pPr>
      <w:rPr>
        <w:rFonts w:hint="default"/>
        <w:b/>
      </w:rPr>
    </w:lvl>
    <w:lvl w:ilvl="6">
      <w:start w:val="1"/>
      <w:numFmt w:val="decimal"/>
      <w:isLgl/>
      <w:lvlText w:val="%1.%2.%3.%4.%5.%6.%7."/>
      <w:lvlJc w:val="left"/>
      <w:pPr>
        <w:ind w:left="2010" w:hanging="144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370" w:hanging="1800"/>
      </w:pPr>
      <w:rPr>
        <w:rFonts w:hint="default"/>
        <w:b/>
      </w:rPr>
    </w:lvl>
  </w:abstractNum>
  <w:abstractNum w:abstractNumId="14">
    <w:nsid w:val="69B4634F"/>
    <w:multiLevelType w:val="hybridMultilevel"/>
    <w:tmpl w:val="A54CF8F8"/>
    <w:lvl w:ilvl="0" w:tplc="C9A41CB4">
      <w:start w:val="1"/>
      <w:numFmt w:val="bullet"/>
      <w:lvlText w:val="-"/>
      <w:lvlJc w:val="left"/>
      <w:pPr>
        <w:ind w:left="394" w:hanging="360"/>
      </w:pPr>
      <w:rPr>
        <w:rFonts w:ascii="Times New Roman" w:eastAsia="Times New Roman" w:hAnsi="Times New Roman" w:cs="Times New Roman" w:hint="default"/>
      </w:rPr>
    </w:lvl>
    <w:lvl w:ilvl="1" w:tplc="04180003" w:tentative="1">
      <w:start w:val="1"/>
      <w:numFmt w:val="bullet"/>
      <w:lvlText w:val="o"/>
      <w:lvlJc w:val="left"/>
      <w:pPr>
        <w:ind w:left="1114" w:hanging="360"/>
      </w:pPr>
      <w:rPr>
        <w:rFonts w:ascii="Courier New" w:hAnsi="Courier New" w:cs="Courier New" w:hint="default"/>
      </w:rPr>
    </w:lvl>
    <w:lvl w:ilvl="2" w:tplc="04180005" w:tentative="1">
      <w:start w:val="1"/>
      <w:numFmt w:val="bullet"/>
      <w:lvlText w:val=""/>
      <w:lvlJc w:val="left"/>
      <w:pPr>
        <w:ind w:left="1834" w:hanging="360"/>
      </w:pPr>
      <w:rPr>
        <w:rFonts w:ascii="Wingdings" w:hAnsi="Wingdings" w:hint="default"/>
      </w:rPr>
    </w:lvl>
    <w:lvl w:ilvl="3" w:tplc="04180001" w:tentative="1">
      <w:start w:val="1"/>
      <w:numFmt w:val="bullet"/>
      <w:lvlText w:val=""/>
      <w:lvlJc w:val="left"/>
      <w:pPr>
        <w:ind w:left="2554" w:hanging="360"/>
      </w:pPr>
      <w:rPr>
        <w:rFonts w:ascii="Symbol" w:hAnsi="Symbol" w:hint="default"/>
      </w:rPr>
    </w:lvl>
    <w:lvl w:ilvl="4" w:tplc="04180003" w:tentative="1">
      <w:start w:val="1"/>
      <w:numFmt w:val="bullet"/>
      <w:lvlText w:val="o"/>
      <w:lvlJc w:val="left"/>
      <w:pPr>
        <w:ind w:left="3274" w:hanging="360"/>
      </w:pPr>
      <w:rPr>
        <w:rFonts w:ascii="Courier New" w:hAnsi="Courier New" w:cs="Courier New" w:hint="default"/>
      </w:rPr>
    </w:lvl>
    <w:lvl w:ilvl="5" w:tplc="04180005" w:tentative="1">
      <w:start w:val="1"/>
      <w:numFmt w:val="bullet"/>
      <w:lvlText w:val=""/>
      <w:lvlJc w:val="left"/>
      <w:pPr>
        <w:ind w:left="3994" w:hanging="360"/>
      </w:pPr>
      <w:rPr>
        <w:rFonts w:ascii="Wingdings" w:hAnsi="Wingdings" w:hint="default"/>
      </w:rPr>
    </w:lvl>
    <w:lvl w:ilvl="6" w:tplc="04180001" w:tentative="1">
      <w:start w:val="1"/>
      <w:numFmt w:val="bullet"/>
      <w:lvlText w:val=""/>
      <w:lvlJc w:val="left"/>
      <w:pPr>
        <w:ind w:left="4714" w:hanging="360"/>
      </w:pPr>
      <w:rPr>
        <w:rFonts w:ascii="Symbol" w:hAnsi="Symbol" w:hint="default"/>
      </w:rPr>
    </w:lvl>
    <w:lvl w:ilvl="7" w:tplc="04180003" w:tentative="1">
      <w:start w:val="1"/>
      <w:numFmt w:val="bullet"/>
      <w:lvlText w:val="o"/>
      <w:lvlJc w:val="left"/>
      <w:pPr>
        <w:ind w:left="5434" w:hanging="360"/>
      </w:pPr>
      <w:rPr>
        <w:rFonts w:ascii="Courier New" w:hAnsi="Courier New" w:cs="Courier New" w:hint="default"/>
      </w:rPr>
    </w:lvl>
    <w:lvl w:ilvl="8" w:tplc="04180005" w:tentative="1">
      <w:start w:val="1"/>
      <w:numFmt w:val="bullet"/>
      <w:lvlText w:val=""/>
      <w:lvlJc w:val="left"/>
      <w:pPr>
        <w:ind w:left="6154" w:hanging="360"/>
      </w:pPr>
      <w:rPr>
        <w:rFonts w:ascii="Wingdings" w:hAnsi="Wingdings" w:hint="default"/>
      </w:rPr>
    </w:lvl>
  </w:abstractNum>
  <w:abstractNum w:abstractNumId="15">
    <w:nsid w:val="722E1395"/>
    <w:multiLevelType w:val="hybridMultilevel"/>
    <w:tmpl w:val="54C0B69E"/>
    <w:lvl w:ilvl="0" w:tplc="D2F0CCB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15"/>
  </w:num>
  <w:num w:numId="3">
    <w:abstractNumId w:val="2"/>
  </w:num>
  <w:num w:numId="4">
    <w:abstractNumId w:val="12"/>
  </w:num>
  <w:num w:numId="5">
    <w:abstractNumId w:val="0"/>
  </w:num>
  <w:num w:numId="6">
    <w:abstractNumId w:val="11"/>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4"/>
  </w:num>
  <w:num w:numId="11">
    <w:abstractNumId w:val="5"/>
  </w:num>
  <w:num w:numId="12">
    <w:abstractNumId w:val="13"/>
  </w:num>
  <w:num w:numId="13">
    <w:abstractNumId w:val="3"/>
  </w:num>
  <w:num w:numId="14">
    <w:abstractNumId w:val="10"/>
  </w:num>
  <w:num w:numId="1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B"/>
    <w:rsid w:val="000037C3"/>
    <w:rsid w:val="00005D2A"/>
    <w:rsid w:val="00032888"/>
    <w:rsid w:val="00041E89"/>
    <w:rsid w:val="00044264"/>
    <w:rsid w:val="00046014"/>
    <w:rsid w:val="00047E4A"/>
    <w:rsid w:val="00064C3B"/>
    <w:rsid w:val="00064F9B"/>
    <w:rsid w:val="00093E94"/>
    <w:rsid w:val="000B02EC"/>
    <w:rsid w:val="000B0F02"/>
    <w:rsid w:val="000B5154"/>
    <w:rsid w:val="000D086F"/>
    <w:rsid w:val="000D71A3"/>
    <w:rsid w:val="000F4706"/>
    <w:rsid w:val="001321E7"/>
    <w:rsid w:val="00140A4E"/>
    <w:rsid w:val="001710F3"/>
    <w:rsid w:val="00175830"/>
    <w:rsid w:val="00176819"/>
    <w:rsid w:val="00176BBC"/>
    <w:rsid w:val="001858A5"/>
    <w:rsid w:val="001A3E17"/>
    <w:rsid w:val="001A45BA"/>
    <w:rsid w:val="001A582F"/>
    <w:rsid w:val="001D46BE"/>
    <w:rsid w:val="001F1579"/>
    <w:rsid w:val="001F4496"/>
    <w:rsid w:val="001F7396"/>
    <w:rsid w:val="002049FE"/>
    <w:rsid w:val="0020679D"/>
    <w:rsid w:val="00214261"/>
    <w:rsid w:val="00215682"/>
    <w:rsid w:val="0022226E"/>
    <w:rsid w:val="00275E86"/>
    <w:rsid w:val="00281856"/>
    <w:rsid w:val="00282AF6"/>
    <w:rsid w:val="00290D4F"/>
    <w:rsid w:val="002954DC"/>
    <w:rsid w:val="002B4581"/>
    <w:rsid w:val="002C05D4"/>
    <w:rsid w:val="002F4DC0"/>
    <w:rsid w:val="003017A6"/>
    <w:rsid w:val="003070BF"/>
    <w:rsid w:val="00311ACA"/>
    <w:rsid w:val="003145FF"/>
    <w:rsid w:val="00316577"/>
    <w:rsid w:val="0032516B"/>
    <w:rsid w:val="00325356"/>
    <w:rsid w:val="0034542B"/>
    <w:rsid w:val="00346C65"/>
    <w:rsid w:val="00352FAC"/>
    <w:rsid w:val="00363D4F"/>
    <w:rsid w:val="00363F3E"/>
    <w:rsid w:val="00367E67"/>
    <w:rsid w:val="0037543C"/>
    <w:rsid w:val="003A2855"/>
    <w:rsid w:val="003A5875"/>
    <w:rsid w:val="003E31E8"/>
    <w:rsid w:val="003E4529"/>
    <w:rsid w:val="003E7392"/>
    <w:rsid w:val="003F7623"/>
    <w:rsid w:val="00420407"/>
    <w:rsid w:val="004403FA"/>
    <w:rsid w:val="004425F0"/>
    <w:rsid w:val="004765F1"/>
    <w:rsid w:val="004C2F3A"/>
    <w:rsid w:val="004D1394"/>
    <w:rsid w:val="004D3BAD"/>
    <w:rsid w:val="004D7F64"/>
    <w:rsid w:val="004E0E5C"/>
    <w:rsid w:val="004E1332"/>
    <w:rsid w:val="004E3927"/>
    <w:rsid w:val="00506721"/>
    <w:rsid w:val="00515B73"/>
    <w:rsid w:val="00535ED0"/>
    <w:rsid w:val="00537C97"/>
    <w:rsid w:val="005418A1"/>
    <w:rsid w:val="005454D2"/>
    <w:rsid w:val="005506C1"/>
    <w:rsid w:val="00563CC4"/>
    <w:rsid w:val="0056655F"/>
    <w:rsid w:val="005735BA"/>
    <w:rsid w:val="005863D7"/>
    <w:rsid w:val="005C1708"/>
    <w:rsid w:val="005C3BE7"/>
    <w:rsid w:val="005C50D4"/>
    <w:rsid w:val="005E0AF7"/>
    <w:rsid w:val="005F48C8"/>
    <w:rsid w:val="005F5923"/>
    <w:rsid w:val="00604745"/>
    <w:rsid w:val="00614C26"/>
    <w:rsid w:val="00620063"/>
    <w:rsid w:val="00635492"/>
    <w:rsid w:val="006430EC"/>
    <w:rsid w:val="00644A9B"/>
    <w:rsid w:val="0065272B"/>
    <w:rsid w:val="0066312D"/>
    <w:rsid w:val="00681ED5"/>
    <w:rsid w:val="006919BC"/>
    <w:rsid w:val="00693AF4"/>
    <w:rsid w:val="006966F2"/>
    <w:rsid w:val="006A547C"/>
    <w:rsid w:val="006C3AA9"/>
    <w:rsid w:val="006D1AA0"/>
    <w:rsid w:val="006E213C"/>
    <w:rsid w:val="007213BE"/>
    <w:rsid w:val="007229D2"/>
    <w:rsid w:val="00725214"/>
    <w:rsid w:val="00733BB0"/>
    <w:rsid w:val="00734264"/>
    <w:rsid w:val="00740BC1"/>
    <w:rsid w:val="0076069B"/>
    <w:rsid w:val="00760DDC"/>
    <w:rsid w:val="00761808"/>
    <w:rsid w:val="007646CD"/>
    <w:rsid w:val="007971CD"/>
    <w:rsid w:val="007A0593"/>
    <w:rsid w:val="007B463C"/>
    <w:rsid w:val="007C3807"/>
    <w:rsid w:val="007D0F7D"/>
    <w:rsid w:val="007D7B4B"/>
    <w:rsid w:val="00801E5B"/>
    <w:rsid w:val="00805973"/>
    <w:rsid w:val="00811FBF"/>
    <w:rsid w:val="00816261"/>
    <w:rsid w:val="00825574"/>
    <w:rsid w:val="008275BC"/>
    <w:rsid w:val="00833043"/>
    <w:rsid w:val="00845372"/>
    <w:rsid w:val="0085543D"/>
    <w:rsid w:val="008727D1"/>
    <w:rsid w:val="00876FE5"/>
    <w:rsid w:val="00880672"/>
    <w:rsid w:val="00881079"/>
    <w:rsid w:val="008A1104"/>
    <w:rsid w:val="008B0C82"/>
    <w:rsid w:val="008C38E8"/>
    <w:rsid w:val="008E3B59"/>
    <w:rsid w:val="008E7E38"/>
    <w:rsid w:val="008F7F7A"/>
    <w:rsid w:val="009156E5"/>
    <w:rsid w:val="009203CD"/>
    <w:rsid w:val="009266B5"/>
    <w:rsid w:val="00971DEB"/>
    <w:rsid w:val="00976CAD"/>
    <w:rsid w:val="009801B4"/>
    <w:rsid w:val="00981661"/>
    <w:rsid w:val="009A14D2"/>
    <w:rsid w:val="009A6D32"/>
    <w:rsid w:val="009C3EA5"/>
    <w:rsid w:val="009E6546"/>
    <w:rsid w:val="009F7F6F"/>
    <w:rsid w:val="00A129AE"/>
    <w:rsid w:val="00A156FE"/>
    <w:rsid w:val="00A23E99"/>
    <w:rsid w:val="00A24E09"/>
    <w:rsid w:val="00A33247"/>
    <w:rsid w:val="00A52887"/>
    <w:rsid w:val="00A54638"/>
    <w:rsid w:val="00A55B11"/>
    <w:rsid w:val="00A8542C"/>
    <w:rsid w:val="00A94642"/>
    <w:rsid w:val="00AA01E3"/>
    <w:rsid w:val="00AC3C92"/>
    <w:rsid w:val="00AE7852"/>
    <w:rsid w:val="00AF228F"/>
    <w:rsid w:val="00B30254"/>
    <w:rsid w:val="00B46D3A"/>
    <w:rsid w:val="00B55B40"/>
    <w:rsid w:val="00B67FA6"/>
    <w:rsid w:val="00B76CC9"/>
    <w:rsid w:val="00B87A73"/>
    <w:rsid w:val="00BA3868"/>
    <w:rsid w:val="00BB1874"/>
    <w:rsid w:val="00BB6F8E"/>
    <w:rsid w:val="00BE1B2B"/>
    <w:rsid w:val="00BE58C7"/>
    <w:rsid w:val="00BF2FBA"/>
    <w:rsid w:val="00C00D1F"/>
    <w:rsid w:val="00C13F95"/>
    <w:rsid w:val="00C42970"/>
    <w:rsid w:val="00C42D02"/>
    <w:rsid w:val="00C43D5E"/>
    <w:rsid w:val="00C45A98"/>
    <w:rsid w:val="00C478CB"/>
    <w:rsid w:val="00C64243"/>
    <w:rsid w:val="00C7471D"/>
    <w:rsid w:val="00C84227"/>
    <w:rsid w:val="00C87B88"/>
    <w:rsid w:val="00C902E5"/>
    <w:rsid w:val="00C956E1"/>
    <w:rsid w:val="00CC69DD"/>
    <w:rsid w:val="00CC7B6E"/>
    <w:rsid w:val="00CD702F"/>
    <w:rsid w:val="00CE1234"/>
    <w:rsid w:val="00CF6243"/>
    <w:rsid w:val="00D01F0B"/>
    <w:rsid w:val="00D044CA"/>
    <w:rsid w:val="00D237FE"/>
    <w:rsid w:val="00D24F75"/>
    <w:rsid w:val="00D52B8D"/>
    <w:rsid w:val="00D5543B"/>
    <w:rsid w:val="00D62A08"/>
    <w:rsid w:val="00D73922"/>
    <w:rsid w:val="00D8228A"/>
    <w:rsid w:val="00D90827"/>
    <w:rsid w:val="00D95BF3"/>
    <w:rsid w:val="00DB2959"/>
    <w:rsid w:val="00DC5657"/>
    <w:rsid w:val="00DC594D"/>
    <w:rsid w:val="00DD7301"/>
    <w:rsid w:val="00DF2369"/>
    <w:rsid w:val="00E02178"/>
    <w:rsid w:val="00E0559F"/>
    <w:rsid w:val="00E118B9"/>
    <w:rsid w:val="00E20AF1"/>
    <w:rsid w:val="00E2153D"/>
    <w:rsid w:val="00E22DC9"/>
    <w:rsid w:val="00E23F78"/>
    <w:rsid w:val="00E330DA"/>
    <w:rsid w:val="00E4622F"/>
    <w:rsid w:val="00E548A7"/>
    <w:rsid w:val="00E671BE"/>
    <w:rsid w:val="00E75AA2"/>
    <w:rsid w:val="00E85679"/>
    <w:rsid w:val="00E868E4"/>
    <w:rsid w:val="00E90A42"/>
    <w:rsid w:val="00E97549"/>
    <w:rsid w:val="00EB1DD4"/>
    <w:rsid w:val="00EB4589"/>
    <w:rsid w:val="00F07718"/>
    <w:rsid w:val="00F13F1D"/>
    <w:rsid w:val="00F1480F"/>
    <w:rsid w:val="00F20681"/>
    <w:rsid w:val="00F376E3"/>
    <w:rsid w:val="00F42AC8"/>
    <w:rsid w:val="00F51195"/>
    <w:rsid w:val="00F9066C"/>
    <w:rsid w:val="00F92C2D"/>
    <w:rsid w:val="00FA2020"/>
    <w:rsid w:val="00FA4EB0"/>
    <w:rsid w:val="00FB6000"/>
    <w:rsid w:val="00FC3FCD"/>
    <w:rsid w:val="00FE1673"/>
    <w:rsid w:val="00FE2AAA"/>
    <w:rsid w:val="00FF0BA4"/>
    <w:rsid w:val="00FF2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4A9B"/>
    <w:pPr>
      <w:keepNext/>
      <w:outlineLvl w:val="0"/>
    </w:pPr>
    <w:rPr>
      <w:b/>
      <w:sz w:val="28"/>
      <w:szCs w:val="20"/>
      <w:lang w:val="en-US"/>
    </w:rPr>
  </w:style>
  <w:style w:type="paragraph" w:styleId="2">
    <w:name w:val="heading 2"/>
    <w:basedOn w:val="a"/>
    <w:next w:val="a"/>
    <w:link w:val="20"/>
    <w:uiPriority w:val="9"/>
    <w:unhideWhenUsed/>
    <w:qFormat/>
    <w:rsid w:val="007229D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4">
    <w:name w:val="heading 4"/>
    <w:basedOn w:val="a"/>
    <w:next w:val="a"/>
    <w:link w:val="40"/>
    <w:uiPriority w:val="9"/>
    <w:unhideWhenUsed/>
    <w:qFormat/>
    <w:rsid w:val="00A1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9B"/>
    <w:rPr>
      <w:rFonts w:ascii="Times New Roman" w:eastAsia="Times New Roman" w:hAnsi="Times New Roman" w:cs="Times New Roman"/>
      <w:b/>
      <w:sz w:val="28"/>
      <w:szCs w:val="20"/>
      <w:lang w:val="en-US" w:eastAsia="ru-RU"/>
    </w:rPr>
  </w:style>
  <w:style w:type="paragraph" w:styleId="a3">
    <w:name w:val="List Paragraph"/>
    <w:aliases w:val="Cablenet"/>
    <w:basedOn w:val="a"/>
    <w:link w:val="a4"/>
    <w:uiPriority w:val="34"/>
    <w:qFormat/>
    <w:rsid w:val="00644A9B"/>
    <w:pPr>
      <w:ind w:left="708"/>
    </w:pPr>
  </w:style>
  <w:style w:type="character" w:styleId="a5">
    <w:name w:val="Strong"/>
    <w:basedOn w:val="a0"/>
    <w:qFormat/>
    <w:rsid w:val="00644A9B"/>
    <w:rPr>
      <w:b/>
      <w:bCs/>
    </w:rPr>
  </w:style>
  <w:style w:type="paragraph" w:styleId="a6">
    <w:name w:val="No Spacing"/>
    <w:qFormat/>
    <w:rsid w:val="00644A9B"/>
    <w:pPr>
      <w:spacing w:after="0" w:line="240" w:lineRule="auto"/>
    </w:pPr>
    <w:rPr>
      <w:rFonts w:eastAsiaTheme="minorEastAsia"/>
      <w:lang w:val="en-US"/>
    </w:rPr>
  </w:style>
  <w:style w:type="paragraph" w:styleId="a7">
    <w:name w:val="Balloon Text"/>
    <w:basedOn w:val="a"/>
    <w:link w:val="a8"/>
    <w:uiPriority w:val="99"/>
    <w:semiHidden/>
    <w:unhideWhenUsed/>
    <w:rsid w:val="00644A9B"/>
    <w:rPr>
      <w:rFonts w:ascii="Tahoma" w:hAnsi="Tahoma" w:cs="Tahoma"/>
      <w:sz w:val="16"/>
      <w:szCs w:val="16"/>
    </w:rPr>
  </w:style>
  <w:style w:type="character" w:customStyle="1" w:styleId="a8">
    <w:name w:val="Текст выноски Знак"/>
    <w:basedOn w:val="a0"/>
    <w:link w:val="a7"/>
    <w:uiPriority w:val="99"/>
    <w:semiHidden/>
    <w:rsid w:val="00644A9B"/>
    <w:rPr>
      <w:rFonts w:ascii="Tahoma" w:eastAsia="Times New Roman" w:hAnsi="Tahoma" w:cs="Tahoma"/>
      <w:sz w:val="16"/>
      <w:szCs w:val="16"/>
      <w:lang w:eastAsia="ru-RU"/>
    </w:rPr>
  </w:style>
  <w:style w:type="table" w:styleId="a9">
    <w:name w:val="Table Grid"/>
    <w:basedOn w:val="a1"/>
    <w:uiPriority w:val="39"/>
    <w:qFormat/>
    <w:rsid w:val="00AC3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5454D2"/>
    <w:pPr>
      <w:spacing w:after="0" w:line="240" w:lineRule="auto"/>
    </w:pPr>
    <w:rPr>
      <w:rFonts w:ascii="Calibri" w:eastAsia="Calibri" w:hAnsi="Calibri" w:cs="Times New Roman"/>
      <w:lang w:val="en-US"/>
    </w:rPr>
  </w:style>
  <w:style w:type="character" w:customStyle="1" w:styleId="docheader">
    <w:name w:val="doc_header"/>
    <w:basedOn w:val="a0"/>
    <w:rsid w:val="00047E4A"/>
  </w:style>
  <w:style w:type="character" w:customStyle="1" w:styleId="40">
    <w:name w:val="Заголовок 4 Знак"/>
    <w:basedOn w:val="a0"/>
    <w:link w:val="4"/>
    <w:uiPriority w:val="9"/>
    <w:rsid w:val="00A129AE"/>
    <w:rPr>
      <w:rFonts w:asciiTheme="majorHAnsi" w:eastAsiaTheme="majorEastAsia" w:hAnsiTheme="majorHAnsi" w:cstheme="majorBidi"/>
      <w:b/>
      <w:bCs/>
      <w:i/>
      <w:iCs/>
      <w:color w:val="4F81BD" w:themeColor="accent1"/>
      <w:sz w:val="24"/>
      <w:szCs w:val="24"/>
      <w:lang w:eastAsia="ru-RU"/>
    </w:rPr>
  </w:style>
  <w:style w:type="character" w:styleId="aa">
    <w:name w:val="Hyperlink"/>
    <w:basedOn w:val="a0"/>
    <w:rsid w:val="00801E5B"/>
    <w:rPr>
      <w:rFonts w:cs="Times New Roman"/>
      <w:color w:val="0000FF"/>
      <w:u w:val="single"/>
    </w:rPr>
  </w:style>
  <w:style w:type="character" w:customStyle="1" w:styleId="FontStyle26">
    <w:name w:val="Font Style26"/>
    <w:basedOn w:val="a0"/>
    <w:rsid w:val="00881079"/>
    <w:rPr>
      <w:rFonts w:ascii="Times New Roman" w:hAnsi="Times New Roman" w:cs="Times New Roman"/>
      <w:sz w:val="26"/>
      <w:szCs w:val="26"/>
    </w:rPr>
  </w:style>
  <w:style w:type="paragraph" w:styleId="3">
    <w:name w:val="Body Text 3"/>
    <w:basedOn w:val="a"/>
    <w:link w:val="30"/>
    <w:unhideWhenUsed/>
    <w:rsid w:val="00B46D3A"/>
    <w:rPr>
      <w:b/>
      <w:szCs w:val="20"/>
      <w:lang w:val="ro-RO"/>
    </w:rPr>
  </w:style>
  <w:style w:type="character" w:customStyle="1" w:styleId="30">
    <w:name w:val="Основной текст 3 Знак"/>
    <w:basedOn w:val="a0"/>
    <w:link w:val="3"/>
    <w:rsid w:val="00B46D3A"/>
    <w:rPr>
      <w:rFonts w:ascii="Times New Roman" w:eastAsia="Times New Roman" w:hAnsi="Times New Roman" w:cs="Times New Roman"/>
      <w:b/>
      <w:sz w:val="24"/>
      <w:szCs w:val="20"/>
      <w:lang w:val="ro-RO" w:eastAsia="ru-RU"/>
    </w:rPr>
  </w:style>
  <w:style w:type="character" w:customStyle="1" w:styleId="apple-converted-space">
    <w:name w:val="apple-converted-space"/>
    <w:basedOn w:val="a0"/>
    <w:rsid w:val="00E22DC9"/>
  </w:style>
  <w:style w:type="character" w:customStyle="1" w:styleId="a4">
    <w:name w:val="Абзац списка Знак"/>
    <w:aliases w:val="Cablenet Знак"/>
    <w:basedOn w:val="a0"/>
    <w:link w:val="a3"/>
    <w:uiPriority w:val="34"/>
    <w:locked/>
    <w:rsid w:val="00BE58C7"/>
    <w:rPr>
      <w:rFonts w:ascii="Times New Roman" w:eastAsia="Times New Roman" w:hAnsi="Times New Roman" w:cs="Times New Roman"/>
      <w:sz w:val="24"/>
      <w:szCs w:val="24"/>
      <w:lang w:eastAsia="ru-RU"/>
    </w:rPr>
  </w:style>
  <w:style w:type="paragraph" w:customStyle="1" w:styleId="21">
    <w:name w:val="Без интервала2"/>
    <w:rsid w:val="00044264"/>
    <w:pPr>
      <w:spacing w:after="0" w:line="240" w:lineRule="auto"/>
    </w:pPr>
    <w:rPr>
      <w:rFonts w:ascii="Calibri" w:eastAsia="Calibri" w:hAnsi="Calibri" w:cs="Times New Roman"/>
      <w:lang w:val="en-US"/>
    </w:rPr>
  </w:style>
  <w:style w:type="character" w:styleId="ab">
    <w:name w:val="annotation reference"/>
    <w:basedOn w:val="a0"/>
    <w:uiPriority w:val="99"/>
    <w:semiHidden/>
    <w:unhideWhenUsed/>
    <w:rsid w:val="00044264"/>
    <w:rPr>
      <w:sz w:val="16"/>
      <w:szCs w:val="16"/>
    </w:rPr>
  </w:style>
  <w:style w:type="paragraph" w:styleId="ac">
    <w:name w:val="annotation text"/>
    <w:basedOn w:val="a"/>
    <w:link w:val="ad"/>
    <w:uiPriority w:val="99"/>
    <w:semiHidden/>
    <w:unhideWhenUsed/>
    <w:rsid w:val="00044264"/>
    <w:rPr>
      <w:sz w:val="20"/>
      <w:szCs w:val="20"/>
    </w:rPr>
  </w:style>
  <w:style w:type="character" w:customStyle="1" w:styleId="ad">
    <w:name w:val="Текст примечания Знак"/>
    <w:basedOn w:val="a0"/>
    <w:link w:val="ac"/>
    <w:uiPriority w:val="99"/>
    <w:semiHidden/>
    <w:rsid w:val="00044264"/>
    <w:rPr>
      <w:rFonts w:ascii="Times New Roman" w:eastAsia="Times New Roman" w:hAnsi="Times New Roman" w:cs="Times New Roman"/>
      <w:sz w:val="20"/>
      <w:szCs w:val="20"/>
      <w:lang w:eastAsia="ru-RU"/>
    </w:rPr>
  </w:style>
  <w:style w:type="character" w:customStyle="1" w:styleId="markedcontent">
    <w:name w:val="markedcontent"/>
    <w:basedOn w:val="a0"/>
    <w:rsid w:val="00CE1234"/>
  </w:style>
  <w:style w:type="character" w:styleId="ae">
    <w:name w:val="Emphasis"/>
    <w:qFormat/>
    <w:rsid w:val="00F1480F"/>
    <w:rPr>
      <w:i/>
      <w:iCs/>
    </w:rPr>
  </w:style>
  <w:style w:type="paragraph" w:styleId="af">
    <w:name w:val="Body Text Indent"/>
    <w:basedOn w:val="a"/>
    <w:link w:val="af0"/>
    <w:uiPriority w:val="99"/>
    <w:semiHidden/>
    <w:unhideWhenUsed/>
    <w:rsid w:val="007229D2"/>
    <w:pPr>
      <w:spacing w:after="120"/>
      <w:ind w:left="283"/>
    </w:pPr>
  </w:style>
  <w:style w:type="character" w:customStyle="1" w:styleId="af0">
    <w:name w:val="Основной текст с отступом Знак"/>
    <w:basedOn w:val="a0"/>
    <w:link w:val="af"/>
    <w:uiPriority w:val="99"/>
    <w:semiHidden/>
    <w:rsid w:val="007229D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7229D2"/>
    <w:rPr>
      <w:rFonts w:asciiTheme="majorHAnsi" w:eastAsiaTheme="majorEastAsia" w:hAnsiTheme="majorHAnsi" w:cstheme="majorBidi"/>
      <w:b/>
      <w:bCs/>
      <w:color w:val="4F81BD" w:themeColor="accent1"/>
      <w:sz w:val="26"/>
      <w:szCs w:val="26"/>
      <w:lang w:val="en-US"/>
    </w:rPr>
  </w:style>
  <w:style w:type="paragraph" w:styleId="af1">
    <w:name w:val="Title"/>
    <w:basedOn w:val="a"/>
    <w:link w:val="af2"/>
    <w:qFormat/>
    <w:rsid w:val="005E0AF7"/>
    <w:pPr>
      <w:jc w:val="center"/>
    </w:pPr>
    <w:rPr>
      <w:b/>
      <w:szCs w:val="20"/>
      <w:lang w:val="ro-RO"/>
    </w:rPr>
  </w:style>
  <w:style w:type="character" w:customStyle="1" w:styleId="af2">
    <w:name w:val="Название Знак"/>
    <w:basedOn w:val="a0"/>
    <w:link w:val="af1"/>
    <w:qFormat/>
    <w:rsid w:val="005E0AF7"/>
    <w:rPr>
      <w:rFonts w:ascii="Times New Roman" w:eastAsia="Times New Roman" w:hAnsi="Times New Roman" w:cs="Times New Roman"/>
      <w:b/>
      <w:sz w:val="24"/>
      <w:szCs w:val="20"/>
      <w:lang w:val="ro-RO" w:eastAsia="ru-RU"/>
    </w:rPr>
  </w:style>
  <w:style w:type="paragraph" w:customStyle="1" w:styleId="31">
    <w:name w:val="Без интервала3"/>
    <w:rsid w:val="00290D4F"/>
    <w:pPr>
      <w:spacing w:after="0" w:line="240" w:lineRule="auto"/>
    </w:pPr>
    <w:rPr>
      <w:rFonts w:ascii="Calibri" w:eastAsia="Calibri" w:hAnsi="Calibri" w:cs="Times New Roman"/>
      <w:lang w:val="en-US"/>
    </w:rPr>
  </w:style>
  <w:style w:type="paragraph" w:customStyle="1" w:styleId="Default">
    <w:name w:val="Default"/>
    <w:rsid w:val="00AA01E3"/>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ody Text"/>
    <w:basedOn w:val="a"/>
    <w:link w:val="af4"/>
    <w:uiPriority w:val="99"/>
    <w:semiHidden/>
    <w:unhideWhenUsed/>
    <w:rsid w:val="00C84227"/>
    <w:pPr>
      <w:spacing w:after="120"/>
    </w:pPr>
  </w:style>
  <w:style w:type="character" w:customStyle="1" w:styleId="af4">
    <w:name w:val="Основной текст Знак"/>
    <w:basedOn w:val="a0"/>
    <w:link w:val="af3"/>
    <w:uiPriority w:val="99"/>
    <w:semiHidden/>
    <w:rsid w:val="00C84227"/>
    <w:rPr>
      <w:rFonts w:ascii="Times New Roman" w:eastAsia="Times New Roman" w:hAnsi="Times New Roman" w:cs="Times New Roman"/>
      <w:sz w:val="24"/>
      <w:szCs w:val="24"/>
      <w:lang w:eastAsia="ru-RU"/>
    </w:rPr>
  </w:style>
  <w:style w:type="table" w:customStyle="1" w:styleId="12">
    <w:name w:val="Сетка таблицы1"/>
    <w:basedOn w:val="a1"/>
    <w:next w:val="a9"/>
    <w:uiPriority w:val="59"/>
    <w:rsid w:val="0069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B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5925">
      <w:bodyDiv w:val="1"/>
      <w:marLeft w:val="0"/>
      <w:marRight w:val="0"/>
      <w:marTop w:val="0"/>
      <w:marBottom w:val="0"/>
      <w:divBdr>
        <w:top w:val="none" w:sz="0" w:space="0" w:color="auto"/>
        <w:left w:val="none" w:sz="0" w:space="0" w:color="auto"/>
        <w:bottom w:val="none" w:sz="0" w:space="0" w:color="auto"/>
        <w:right w:val="none" w:sz="0" w:space="0" w:color="auto"/>
      </w:divBdr>
    </w:div>
    <w:div w:id="131951709">
      <w:bodyDiv w:val="1"/>
      <w:marLeft w:val="0"/>
      <w:marRight w:val="0"/>
      <w:marTop w:val="0"/>
      <w:marBottom w:val="0"/>
      <w:divBdr>
        <w:top w:val="none" w:sz="0" w:space="0" w:color="auto"/>
        <w:left w:val="none" w:sz="0" w:space="0" w:color="auto"/>
        <w:bottom w:val="none" w:sz="0" w:space="0" w:color="auto"/>
        <w:right w:val="none" w:sz="0" w:space="0" w:color="auto"/>
      </w:divBdr>
    </w:div>
    <w:div w:id="137840431">
      <w:bodyDiv w:val="1"/>
      <w:marLeft w:val="0"/>
      <w:marRight w:val="0"/>
      <w:marTop w:val="0"/>
      <w:marBottom w:val="0"/>
      <w:divBdr>
        <w:top w:val="none" w:sz="0" w:space="0" w:color="auto"/>
        <w:left w:val="none" w:sz="0" w:space="0" w:color="auto"/>
        <w:bottom w:val="none" w:sz="0" w:space="0" w:color="auto"/>
        <w:right w:val="none" w:sz="0" w:space="0" w:color="auto"/>
      </w:divBdr>
    </w:div>
    <w:div w:id="162746950">
      <w:bodyDiv w:val="1"/>
      <w:marLeft w:val="0"/>
      <w:marRight w:val="0"/>
      <w:marTop w:val="0"/>
      <w:marBottom w:val="0"/>
      <w:divBdr>
        <w:top w:val="none" w:sz="0" w:space="0" w:color="auto"/>
        <w:left w:val="none" w:sz="0" w:space="0" w:color="auto"/>
        <w:bottom w:val="none" w:sz="0" w:space="0" w:color="auto"/>
        <w:right w:val="none" w:sz="0" w:space="0" w:color="auto"/>
      </w:divBdr>
    </w:div>
    <w:div w:id="283078856">
      <w:bodyDiv w:val="1"/>
      <w:marLeft w:val="0"/>
      <w:marRight w:val="0"/>
      <w:marTop w:val="0"/>
      <w:marBottom w:val="0"/>
      <w:divBdr>
        <w:top w:val="none" w:sz="0" w:space="0" w:color="auto"/>
        <w:left w:val="none" w:sz="0" w:space="0" w:color="auto"/>
        <w:bottom w:val="none" w:sz="0" w:space="0" w:color="auto"/>
        <w:right w:val="none" w:sz="0" w:space="0" w:color="auto"/>
      </w:divBdr>
    </w:div>
    <w:div w:id="353308638">
      <w:bodyDiv w:val="1"/>
      <w:marLeft w:val="0"/>
      <w:marRight w:val="0"/>
      <w:marTop w:val="0"/>
      <w:marBottom w:val="0"/>
      <w:divBdr>
        <w:top w:val="none" w:sz="0" w:space="0" w:color="auto"/>
        <w:left w:val="none" w:sz="0" w:space="0" w:color="auto"/>
        <w:bottom w:val="none" w:sz="0" w:space="0" w:color="auto"/>
        <w:right w:val="none" w:sz="0" w:space="0" w:color="auto"/>
      </w:divBdr>
    </w:div>
    <w:div w:id="421414246">
      <w:bodyDiv w:val="1"/>
      <w:marLeft w:val="0"/>
      <w:marRight w:val="0"/>
      <w:marTop w:val="0"/>
      <w:marBottom w:val="0"/>
      <w:divBdr>
        <w:top w:val="none" w:sz="0" w:space="0" w:color="auto"/>
        <w:left w:val="none" w:sz="0" w:space="0" w:color="auto"/>
        <w:bottom w:val="none" w:sz="0" w:space="0" w:color="auto"/>
        <w:right w:val="none" w:sz="0" w:space="0" w:color="auto"/>
      </w:divBdr>
    </w:div>
    <w:div w:id="532424648">
      <w:bodyDiv w:val="1"/>
      <w:marLeft w:val="0"/>
      <w:marRight w:val="0"/>
      <w:marTop w:val="0"/>
      <w:marBottom w:val="0"/>
      <w:divBdr>
        <w:top w:val="none" w:sz="0" w:space="0" w:color="auto"/>
        <w:left w:val="none" w:sz="0" w:space="0" w:color="auto"/>
        <w:bottom w:val="none" w:sz="0" w:space="0" w:color="auto"/>
        <w:right w:val="none" w:sz="0" w:space="0" w:color="auto"/>
      </w:divBdr>
    </w:div>
    <w:div w:id="704910024">
      <w:bodyDiv w:val="1"/>
      <w:marLeft w:val="0"/>
      <w:marRight w:val="0"/>
      <w:marTop w:val="0"/>
      <w:marBottom w:val="0"/>
      <w:divBdr>
        <w:top w:val="none" w:sz="0" w:space="0" w:color="auto"/>
        <w:left w:val="none" w:sz="0" w:space="0" w:color="auto"/>
        <w:bottom w:val="none" w:sz="0" w:space="0" w:color="auto"/>
        <w:right w:val="none" w:sz="0" w:space="0" w:color="auto"/>
      </w:divBdr>
    </w:div>
    <w:div w:id="863980087">
      <w:bodyDiv w:val="1"/>
      <w:marLeft w:val="0"/>
      <w:marRight w:val="0"/>
      <w:marTop w:val="0"/>
      <w:marBottom w:val="0"/>
      <w:divBdr>
        <w:top w:val="none" w:sz="0" w:space="0" w:color="auto"/>
        <w:left w:val="none" w:sz="0" w:space="0" w:color="auto"/>
        <w:bottom w:val="none" w:sz="0" w:space="0" w:color="auto"/>
        <w:right w:val="none" w:sz="0" w:space="0" w:color="auto"/>
      </w:divBdr>
    </w:div>
    <w:div w:id="872614875">
      <w:bodyDiv w:val="1"/>
      <w:marLeft w:val="0"/>
      <w:marRight w:val="0"/>
      <w:marTop w:val="0"/>
      <w:marBottom w:val="0"/>
      <w:divBdr>
        <w:top w:val="none" w:sz="0" w:space="0" w:color="auto"/>
        <w:left w:val="none" w:sz="0" w:space="0" w:color="auto"/>
        <w:bottom w:val="none" w:sz="0" w:space="0" w:color="auto"/>
        <w:right w:val="none" w:sz="0" w:space="0" w:color="auto"/>
      </w:divBdr>
    </w:div>
    <w:div w:id="888801613">
      <w:bodyDiv w:val="1"/>
      <w:marLeft w:val="0"/>
      <w:marRight w:val="0"/>
      <w:marTop w:val="0"/>
      <w:marBottom w:val="0"/>
      <w:divBdr>
        <w:top w:val="none" w:sz="0" w:space="0" w:color="auto"/>
        <w:left w:val="none" w:sz="0" w:space="0" w:color="auto"/>
        <w:bottom w:val="none" w:sz="0" w:space="0" w:color="auto"/>
        <w:right w:val="none" w:sz="0" w:space="0" w:color="auto"/>
      </w:divBdr>
    </w:div>
    <w:div w:id="1232305390">
      <w:bodyDiv w:val="1"/>
      <w:marLeft w:val="0"/>
      <w:marRight w:val="0"/>
      <w:marTop w:val="0"/>
      <w:marBottom w:val="0"/>
      <w:divBdr>
        <w:top w:val="none" w:sz="0" w:space="0" w:color="auto"/>
        <w:left w:val="none" w:sz="0" w:space="0" w:color="auto"/>
        <w:bottom w:val="none" w:sz="0" w:space="0" w:color="auto"/>
        <w:right w:val="none" w:sz="0" w:space="0" w:color="auto"/>
      </w:divBdr>
    </w:div>
    <w:div w:id="1239906125">
      <w:bodyDiv w:val="1"/>
      <w:marLeft w:val="0"/>
      <w:marRight w:val="0"/>
      <w:marTop w:val="0"/>
      <w:marBottom w:val="0"/>
      <w:divBdr>
        <w:top w:val="none" w:sz="0" w:space="0" w:color="auto"/>
        <w:left w:val="none" w:sz="0" w:space="0" w:color="auto"/>
        <w:bottom w:val="none" w:sz="0" w:space="0" w:color="auto"/>
        <w:right w:val="none" w:sz="0" w:space="0" w:color="auto"/>
      </w:divBdr>
    </w:div>
    <w:div w:id="1313827706">
      <w:bodyDiv w:val="1"/>
      <w:marLeft w:val="0"/>
      <w:marRight w:val="0"/>
      <w:marTop w:val="0"/>
      <w:marBottom w:val="0"/>
      <w:divBdr>
        <w:top w:val="none" w:sz="0" w:space="0" w:color="auto"/>
        <w:left w:val="none" w:sz="0" w:space="0" w:color="auto"/>
        <w:bottom w:val="none" w:sz="0" w:space="0" w:color="auto"/>
        <w:right w:val="none" w:sz="0" w:space="0" w:color="auto"/>
      </w:divBdr>
    </w:div>
    <w:div w:id="1341160101">
      <w:bodyDiv w:val="1"/>
      <w:marLeft w:val="0"/>
      <w:marRight w:val="0"/>
      <w:marTop w:val="0"/>
      <w:marBottom w:val="0"/>
      <w:divBdr>
        <w:top w:val="none" w:sz="0" w:space="0" w:color="auto"/>
        <w:left w:val="none" w:sz="0" w:space="0" w:color="auto"/>
        <w:bottom w:val="none" w:sz="0" w:space="0" w:color="auto"/>
        <w:right w:val="none" w:sz="0" w:space="0" w:color="auto"/>
      </w:divBdr>
    </w:div>
    <w:div w:id="1423330455">
      <w:bodyDiv w:val="1"/>
      <w:marLeft w:val="0"/>
      <w:marRight w:val="0"/>
      <w:marTop w:val="0"/>
      <w:marBottom w:val="0"/>
      <w:divBdr>
        <w:top w:val="none" w:sz="0" w:space="0" w:color="auto"/>
        <w:left w:val="none" w:sz="0" w:space="0" w:color="auto"/>
        <w:bottom w:val="none" w:sz="0" w:space="0" w:color="auto"/>
        <w:right w:val="none" w:sz="0" w:space="0" w:color="auto"/>
      </w:divBdr>
    </w:div>
    <w:div w:id="1794982503">
      <w:bodyDiv w:val="1"/>
      <w:marLeft w:val="0"/>
      <w:marRight w:val="0"/>
      <w:marTop w:val="0"/>
      <w:marBottom w:val="0"/>
      <w:divBdr>
        <w:top w:val="none" w:sz="0" w:space="0" w:color="auto"/>
        <w:left w:val="none" w:sz="0" w:space="0" w:color="auto"/>
        <w:bottom w:val="none" w:sz="0" w:space="0" w:color="auto"/>
        <w:right w:val="none" w:sz="0" w:space="0" w:color="auto"/>
      </w:divBdr>
    </w:div>
    <w:div w:id="1844011546">
      <w:bodyDiv w:val="1"/>
      <w:marLeft w:val="0"/>
      <w:marRight w:val="0"/>
      <w:marTop w:val="0"/>
      <w:marBottom w:val="0"/>
      <w:divBdr>
        <w:top w:val="none" w:sz="0" w:space="0" w:color="auto"/>
        <w:left w:val="none" w:sz="0" w:space="0" w:color="auto"/>
        <w:bottom w:val="none" w:sz="0" w:space="0" w:color="auto"/>
        <w:right w:val="none" w:sz="0" w:space="0" w:color="auto"/>
      </w:divBdr>
    </w:div>
    <w:div w:id="1893346043">
      <w:bodyDiv w:val="1"/>
      <w:marLeft w:val="0"/>
      <w:marRight w:val="0"/>
      <w:marTop w:val="0"/>
      <w:marBottom w:val="0"/>
      <w:divBdr>
        <w:top w:val="none" w:sz="0" w:space="0" w:color="auto"/>
        <w:left w:val="none" w:sz="0" w:space="0" w:color="auto"/>
        <w:bottom w:val="none" w:sz="0" w:space="0" w:color="auto"/>
        <w:right w:val="none" w:sz="0" w:space="0" w:color="auto"/>
      </w:divBdr>
    </w:div>
    <w:div w:id="1904441294">
      <w:bodyDiv w:val="1"/>
      <w:marLeft w:val="0"/>
      <w:marRight w:val="0"/>
      <w:marTop w:val="0"/>
      <w:marBottom w:val="0"/>
      <w:divBdr>
        <w:top w:val="none" w:sz="0" w:space="0" w:color="auto"/>
        <w:left w:val="none" w:sz="0" w:space="0" w:color="auto"/>
        <w:bottom w:val="none" w:sz="0" w:space="0" w:color="auto"/>
        <w:right w:val="none" w:sz="0" w:space="0" w:color="auto"/>
      </w:divBdr>
    </w:div>
    <w:div w:id="1949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AD45B-35C3-4F68-9FE8-D3B137631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2244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Aliona</cp:lastModifiedBy>
  <cp:revision>2</cp:revision>
  <cp:lastPrinted>2024-10-03T06:35:00Z</cp:lastPrinted>
  <dcterms:created xsi:type="dcterms:W3CDTF">2024-12-05T13:48:00Z</dcterms:created>
  <dcterms:modified xsi:type="dcterms:W3CDTF">2024-12-05T13:48:00Z</dcterms:modified>
</cp:coreProperties>
</file>