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991" w:rsidRDefault="008F4991">
      <w:pPr>
        <w:pStyle w:val="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wfpng8uo2uvi" w:colFirst="0" w:colLast="0"/>
      <w:bookmarkEnd w:id="0"/>
    </w:p>
    <w:p w:rsidR="008F4991" w:rsidRPr="008F4991" w:rsidRDefault="008F4991" w:rsidP="008F4991">
      <w:pPr>
        <w:pStyle w:val="1"/>
        <w:keepNext w:val="0"/>
        <w:keepLines w:val="0"/>
        <w:spacing w:befor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. 1</w:t>
      </w:r>
    </w:p>
    <w:p w:rsidR="008F4991" w:rsidRPr="008F4991" w:rsidRDefault="008F4991" w:rsidP="008F499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4991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8F4991">
        <w:rPr>
          <w:rFonts w:ascii="Times New Roman" w:hAnsi="Times New Roman" w:cs="Times New Roman"/>
          <w:b/>
          <w:sz w:val="24"/>
          <w:szCs w:val="24"/>
        </w:rPr>
        <w:t>Decizia</w:t>
      </w:r>
      <w:proofErr w:type="spellEnd"/>
      <w:r w:rsidRPr="008F49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4991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 w:rsidRPr="008F4991">
        <w:rPr>
          <w:rFonts w:ascii="Times New Roman" w:hAnsi="Times New Roman" w:cs="Times New Roman"/>
          <w:b/>
          <w:sz w:val="24"/>
          <w:szCs w:val="24"/>
        </w:rPr>
        <w:t>._____</w:t>
      </w:r>
    </w:p>
    <w:p w:rsidR="008F4991" w:rsidRPr="008F4991" w:rsidRDefault="008F4991" w:rsidP="008F499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4991">
        <w:rPr>
          <w:rFonts w:ascii="Times New Roman" w:hAnsi="Times New Roman" w:cs="Times New Roman"/>
          <w:b/>
          <w:sz w:val="24"/>
          <w:szCs w:val="24"/>
        </w:rPr>
        <w:t>Din _______________2026</w:t>
      </w:r>
    </w:p>
    <w:p w:rsidR="008F4991" w:rsidRPr="008F4991" w:rsidRDefault="008F4991">
      <w:pPr>
        <w:pStyle w:val="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6DD4" w:rsidRDefault="00AF6FCD">
      <w:pPr>
        <w:pStyle w:val="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ACORD DE PARTENERIAT </w:t>
      </w:r>
    </w:p>
    <w:p w:rsidR="00AE6DD4" w:rsidRDefault="00AF6FCD">
      <w:pPr>
        <w:spacing w:after="2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Sîngerei</w:t>
      </w:r>
      <w:proofErr w:type="spellEnd"/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eading=h.esb4bdivm6d" w:colFirst="0" w:colLast="0"/>
      <w:bookmarkStart w:id="2" w:name="_heading=h.kfmipoxlu4bd" w:colFirst="0" w:colLast="0"/>
      <w:bookmarkEnd w:id="1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PĂRȚILE CONTRACTANTE</w:t>
      </w:r>
    </w:p>
    <w:p w:rsidR="00AE6DD4" w:rsidRDefault="00AF6FCD" w:rsidP="008F4991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cod fiscal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1007601009369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Independenței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111,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președintele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Cristian CAINARI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denumit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E6DD4" w:rsidRDefault="00AF6FCD" w:rsidP="008F499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</w:p>
    <w:p w:rsidR="00AE6DD4" w:rsidRDefault="00AF6FCD" w:rsidP="008F4991">
      <w:pPr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Asociația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Obștească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Dealurile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Măgurii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Management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Clusterului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Regional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Cucuteni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IDNO 1023620001683,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Boghenii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Ungheni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Moldova,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legal de dl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Viorel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PRISACARI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Director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acționează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Statutului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denumite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Părțile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încheierea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z w:val="24"/>
          <w:szCs w:val="24"/>
        </w:rPr>
        <w:t>mătoarelor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clauze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heading=h.ebe1dgp3cfl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1. SCOPUL PARTENERIATULUI</w:t>
      </w:r>
    </w:p>
    <w:p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Brandul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Drumul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Cucuteni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”: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Dezvoltar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identității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destinație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integrarea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lanțului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valoric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bazinul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Prutului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de Nord”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finanțat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Oficiului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Amenajarea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curățarea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semnalizar</w:t>
      </w:r>
      <w:r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infrastructură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ușoară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Traseului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Drumeție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Chișcăreni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Slobozia-Măgura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costurile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inițiativă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40.000,00 MDL;</w:t>
      </w:r>
    </w:p>
    <w:p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Muzeului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dispozitiv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virtual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hologramă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avansată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Civilizației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Cucuteni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Inteligență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Artificială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întrebările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vizitatorilor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 limbi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străine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viața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160.000,00 MDL. </w:t>
      </w:r>
    </w:p>
    <w:p w:rsidR="00AE6DD4" w:rsidRDefault="00AF6FCD" w:rsidP="008F4991">
      <w:pPr>
        <w:pStyle w:val="3"/>
        <w:keepNext w:val="0"/>
        <w:keepLines w:val="0"/>
        <w:spacing w:before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heading=h.wej4rvokiwzb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2. BUGETUL INVEST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IȚIEI ȘI COFINANȚAREA</w:t>
      </w:r>
    </w:p>
    <w:p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infrastructura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ușoară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destinații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200.000,00 MDL. </w:t>
      </w:r>
    </w:p>
    <w:p w:rsidR="008F4991" w:rsidRDefault="008F499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F4991" w:rsidRDefault="008F499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AE6DD4" w:rsidRDefault="008F499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F6FCD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 w:rsidR="00AF6FCD">
        <w:rPr>
          <w:rFonts w:ascii="Times New Roman" w:eastAsia="Times New Roman" w:hAnsi="Times New Roman" w:cs="Times New Roman"/>
          <w:sz w:val="24"/>
          <w:szCs w:val="24"/>
        </w:rPr>
        <w:t>Finanțarea</w:t>
      </w:r>
      <w:proofErr w:type="spellEnd"/>
      <w:r w:rsidR="00AF6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6FCD">
        <w:rPr>
          <w:rFonts w:ascii="Times New Roman" w:eastAsia="Times New Roman" w:hAnsi="Times New Roman" w:cs="Times New Roman"/>
          <w:sz w:val="24"/>
          <w:szCs w:val="24"/>
        </w:rPr>
        <w:t>investiției</w:t>
      </w:r>
      <w:proofErr w:type="spellEnd"/>
      <w:r w:rsidR="00AF6FC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AF6FCD">
        <w:rPr>
          <w:rFonts w:ascii="Times New Roman" w:eastAsia="Times New Roman" w:hAnsi="Times New Roman" w:cs="Times New Roman"/>
          <w:sz w:val="24"/>
          <w:szCs w:val="24"/>
        </w:rPr>
        <w:t>efectuează</w:t>
      </w:r>
      <w:proofErr w:type="spellEnd"/>
      <w:r w:rsidR="00AF6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6FCD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AF6FCD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="00AF6FCD">
        <w:rPr>
          <w:rFonts w:ascii="Times New Roman" w:eastAsia="Times New Roman" w:hAnsi="Times New Roman" w:cs="Times New Roman"/>
          <w:sz w:val="24"/>
          <w:szCs w:val="24"/>
        </w:rPr>
        <w:t>urmează</w:t>
      </w:r>
      <w:proofErr w:type="spellEnd"/>
      <w:r w:rsidR="00AF6FC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6DD4" w:rsidRDefault="00AF6FCD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Grant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ONT): 50.000,00 MDL;</w:t>
      </w:r>
    </w:p>
    <w:p w:rsidR="00AE6DD4" w:rsidRDefault="00AF6FCD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Cofinanțare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150.000,00 MDL.</w:t>
      </w:r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eading=h.vncgaf929lz2" w:colFirst="0" w:colLast="0"/>
      <w:bookmarkEnd w:id="5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3. RESPONSABILITĂȚILE PĂRȚILOR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Asociația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Obștească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Dealurile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Măgurii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Coordonatorul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6DD4" w:rsidRDefault="00AF6FCD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managementul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general,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grant;</w:t>
      </w:r>
    </w:p>
    <w:p w:rsidR="00AE6DD4" w:rsidRDefault="00AF6FCD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deruleze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procedurile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furnizorilor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E6DD4" w:rsidRDefault="00AF6FCD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supravegheze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amenaj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Traseului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drumeție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Chișcăreni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Slobozia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Măgura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E6DD4" w:rsidRDefault="00AF6FCD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împreună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Partenerii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ședința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recepție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amenajare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Traseului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Drumeție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platformei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holografice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”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Cucuteni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”;</w:t>
      </w:r>
    </w:p>
    <w:p w:rsidR="00AE6DD4" w:rsidRDefault="00AF6FCD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procura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amenajare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Traseului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Drumeție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sursele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beneficiarilor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(APL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Chișcăreni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APL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Bursuceni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Muzeul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sfârșitul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</w:t>
      </w:r>
      <w:r>
        <w:rPr>
          <w:rFonts w:ascii="Times New Roman" w:eastAsia="Times New Roman" w:hAnsi="Times New Roman" w:cs="Times New Roman"/>
          <w:sz w:val="24"/>
          <w:szCs w:val="24"/>
        </w:rPr>
        <w:t>lementării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contract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condiționată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>
      <w:pPr>
        <w:numPr>
          <w:ilvl w:val="0"/>
          <w:numId w:val="3"/>
        </w:numPr>
        <w:spacing w:line="240" w:lineRule="auto"/>
        <w:ind w:right="-2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implicați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6DD4" w:rsidRDefault="00AF6FCD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faciliteze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mplementarea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E6DD4" w:rsidRDefault="00AF6FCD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demareze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procedurile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adopte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deliberative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alocarea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cofinanțare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150.000,00 MDL;</w:t>
      </w:r>
    </w:p>
    <w:p w:rsidR="00AE6DD4" w:rsidRDefault="00AF6FCD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noiembrie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2026;</w:t>
      </w:r>
    </w:p>
    <w:p w:rsidR="00AE6DD4" w:rsidRDefault="00AF6FCD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delegarea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coopera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ședințele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recepționarea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beneficiarilor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consultanță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8F4991" w:rsidRDefault="008F4991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6" w:name="_heading=h.8f78jcg17akq" w:colFirst="0" w:colLast="0"/>
      <w:bookmarkEnd w:id="6"/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4. DURATA ACORDULUI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recepția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diseminarea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:rsidR="008F4991" w:rsidRDefault="008F4991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heading=h.dduacng39rl9" w:colFirst="0" w:colLast="0"/>
      <w:bookmarkEnd w:id="7"/>
    </w:p>
    <w:p w:rsidR="008F4991" w:rsidRDefault="008F4991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GoBack"/>
      <w:bookmarkEnd w:id="8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5. MODIFICAREA ȘI ÎNCETAREA ACORDULUI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împuternici</w:t>
      </w:r>
      <w:r>
        <w:rPr>
          <w:rFonts w:ascii="Times New Roman" w:eastAsia="Times New Roman" w:hAnsi="Times New Roman" w:cs="Times New Roman"/>
          <w:sz w:val="24"/>
          <w:szCs w:val="24"/>
        </w:rPr>
        <w:t>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apariției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consulta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ajustarea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_heading=h.b4pahs5syqhz" w:colFirst="0" w:colLast="0"/>
      <w:bookmarkEnd w:id="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6. DISPOZIȚII FINALE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Litigiile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eventuale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soluționate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amia</w:t>
      </w:r>
      <w:r>
        <w:rPr>
          <w:rFonts w:ascii="Times New Roman" w:eastAsia="Times New Roman" w:hAnsi="Times New Roman" w:cs="Times New Roman"/>
          <w:sz w:val="24"/>
          <w:szCs w:val="24"/>
        </w:rPr>
        <w:t>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negocieri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întocmit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exemplare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Parte,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aceeași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0" w:name="_heading=h.d4q6hnquyv2" w:colFirst="0" w:colLast="0"/>
      <w:bookmarkEnd w:id="1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7. ADRESELE, DATELE BANCARE ȘI SEMNĂTURILE PĂRȚILOR</w:t>
      </w:r>
    </w:p>
    <w:tbl>
      <w:tblPr>
        <w:tblStyle w:val="Style11"/>
        <w:tblW w:w="9900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85"/>
        <w:gridCol w:w="4815"/>
      </w:tblGrid>
      <w:tr w:rsidR="00AE6DD4">
        <w:trPr>
          <w:trHeight w:val="5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AO ”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Dealurile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Măgurii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Consiliul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Raional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Sîngerei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E6DD4">
        <w:trPr>
          <w:trHeight w:val="54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Slobozia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Măgura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Sîngerei</w:t>
            </w:r>
            <w:proofErr w:type="spellEnd"/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or.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Sîngerei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111</w:t>
            </w:r>
          </w:p>
        </w:tc>
      </w:tr>
      <w:tr w:rsidR="00AE6DD4">
        <w:trPr>
          <w:trHeight w:val="5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 fiscal: 1023620001683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 fiscal: 1007601009369</w:t>
            </w:r>
          </w:p>
        </w:tc>
      </w:tr>
      <w:tr w:rsidR="00AE6DD4" w:rsidTr="008F4991">
        <w:trPr>
          <w:trHeight w:val="472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Banca: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Banca: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Trezoreria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Stat</w:t>
            </w:r>
          </w:p>
        </w:tc>
      </w:tr>
      <w:tr w:rsidR="00AE6DD4" w:rsidTr="008F4991">
        <w:trPr>
          <w:trHeight w:val="327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IBAN: 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IBAN: </w:t>
            </w:r>
          </w:p>
        </w:tc>
      </w:tr>
      <w:tr w:rsidR="00AE6DD4" w:rsidTr="008F4991">
        <w:trPr>
          <w:trHeight w:val="307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Tel: 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Tel: </w:t>
            </w:r>
          </w:p>
        </w:tc>
      </w:tr>
      <w:tr w:rsidR="00AE6DD4" w:rsidTr="008F4991">
        <w:trPr>
          <w:trHeight w:val="443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drumulcucuetni@gmail.com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AE6DD4" w:rsidTr="008F4991">
        <w:trPr>
          <w:trHeight w:val="466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Director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executiv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 w:rsidP="008F49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Președintele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raionului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F4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6DD4">
        <w:trPr>
          <w:trHeight w:val="8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Viorel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PRISACARI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8F499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Cristian CAINARI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</w:p>
        </w:tc>
      </w:tr>
      <w:tr w:rsidR="00AE6DD4">
        <w:trPr>
          <w:trHeight w:val="54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L.Ș.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L.Ș.</w:t>
            </w:r>
          </w:p>
        </w:tc>
      </w:tr>
    </w:tbl>
    <w:p w:rsidR="00AE6DD4" w:rsidRDefault="00AE6DD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E6DD4" w:rsidSect="008F4991">
      <w:headerReference w:type="default" r:id="rId8"/>
      <w:pgSz w:w="12240" w:h="15840"/>
      <w:pgMar w:top="851" w:right="1440" w:bottom="851" w:left="116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FCD" w:rsidRDefault="00AF6FCD">
      <w:pPr>
        <w:spacing w:line="240" w:lineRule="auto"/>
      </w:pPr>
      <w:r>
        <w:separator/>
      </w:r>
    </w:p>
  </w:endnote>
  <w:endnote w:type="continuationSeparator" w:id="0">
    <w:p w:rsidR="00AF6FCD" w:rsidRDefault="00AF6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E1D1F7B-D2B3-4482-9A5F-EB061FEAB9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A89E261-43FA-4C77-A65F-708008D9AA3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FCD" w:rsidRDefault="00AF6FCD">
      <w:r>
        <w:separator/>
      </w:r>
    </w:p>
  </w:footnote>
  <w:footnote w:type="continuationSeparator" w:id="0">
    <w:p w:rsidR="00AF6FCD" w:rsidRDefault="00AF6F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DD4" w:rsidRDefault="00AF6FCD">
    <w:r>
      <w:rPr>
        <w:noProof/>
        <w:lang w:val="ru-RU"/>
      </w:rPr>
      <w:drawing>
        <wp:anchor distT="114300" distB="114300" distL="114300" distR="114300" simplePos="0" relativeHeight="251659264" behindDoc="0" locked="0" layoutInCell="1" allowOverlap="1">
          <wp:simplePos x="0" y="0"/>
          <wp:positionH relativeFrom="column">
            <wp:posOffset>238125</wp:posOffset>
          </wp:positionH>
          <wp:positionV relativeFrom="paragraph">
            <wp:posOffset>-342265</wp:posOffset>
          </wp:positionV>
          <wp:extent cx="6115050" cy="9652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9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205925"/>
    <w:multiLevelType w:val="multilevel"/>
    <w:tmpl w:val="BF205925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D4"/>
    <w:rsid w:val="008F4991"/>
    <w:rsid w:val="00AE6DD4"/>
    <w:rsid w:val="00AF6FCD"/>
    <w:rsid w:val="39A2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B9F108-ECD8-4B1F-8967-89169F6F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en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TableNormal"/>
    <w:qFormat/>
    <w:tblPr/>
  </w:style>
  <w:style w:type="table" w:customStyle="1" w:styleId="Style13">
    <w:name w:val="_Style 13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2MT8i0NdaH7Gq/XBNwUHySxFQ==">CgMxLjAyDmgud2Zwbmc4dW8ydXZpMg1oLmVzYjRiZGl2bTZkMg5oLmtmbWlwb3hsdTRiZDINaC5lYmUxZGdwM2NmbDIOaC53ZWo0cnZva2l3emIyDmgudm5jZ2FmOTI5bHoyMg5oLjhmNzhqY2cxN2FrcTIOaC5kZHVhY25nMzlybDkyDmguYjRwYWhzNXN5cWh6Mg1oLmQ0cTZobnF1eXYyOAByITFMZTFOekM0Sm51Z2VFaHdqcHczNWdvMGZLSVBwT2VEbw==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 Erimei</dc:creator>
  <cp:lastModifiedBy>Mihai Fecăuțeanu</cp:lastModifiedBy>
  <cp:revision>2</cp:revision>
  <dcterms:created xsi:type="dcterms:W3CDTF">2026-09-24T08:43:00Z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640F997CD4C7490797BA304151D008FE_13</vt:lpwstr>
  </property>
</Properties>
</file>