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209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"/>
        <w:gridCol w:w="945"/>
        <w:gridCol w:w="945"/>
        <w:gridCol w:w="945"/>
        <w:gridCol w:w="394"/>
        <w:gridCol w:w="394"/>
        <w:gridCol w:w="394"/>
        <w:gridCol w:w="906"/>
        <w:gridCol w:w="906"/>
        <w:gridCol w:w="341"/>
        <w:gridCol w:w="341"/>
        <w:gridCol w:w="341"/>
        <w:gridCol w:w="341"/>
        <w:gridCol w:w="341"/>
        <w:gridCol w:w="341"/>
        <w:gridCol w:w="341"/>
        <w:gridCol w:w="236"/>
        <w:gridCol w:w="341"/>
        <w:gridCol w:w="341"/>
        <w:gridCol w:w="306"/>
        <w:gridCol w:w="678"/>
        <w:gridCol w:w="173"/>
        <w:gridCol w:w="168"/>
        <w:gridCol w:w="20"/>
        <w:gridCol w:w="702"/>
        <w:gridCol w:w="446"/>
        <w:gridCol w:w="420"/>
        <w:gridCol w:w="446"/>
        <w:gridCol w:w="341"/>
        <w:gridCol w:w="525"/>
        <w:gridCol w:w="1391"/>
        <w:gridCol w:w="77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14:paraId="655BBE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68" w:type="dxa"/>
            <w:gridSpan w:val="32"/>
            <w:shd w:val="clear" w:color="FFFFFF" w:fill="auto"/>
            <w:vAlign w:val="bottom"/>
          </w:tcPr>
          <w:p w14:paraId="0DE95776">
            <w:pPr>
              <w:spacing w:after="0" w:line="240" w:lineRule="auto"/>
              <w:ind w:left="10620"/>
              <w:jc w:val="right"/>
              <w:rPr>
                <w:rFonts w:ascii="Arial" w:hAnsi="Arial"/>
                <w:sz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Anexa nr. 1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4BCD07D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B2588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FB57A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5ECAB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93533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EBB66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C05B7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481AED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1E047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9E1B3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8668C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6EF17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33212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8AA4D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E37CC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3633C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6E666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EA1C6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68" w:type="dxa"/>
            <w:gridSpan w:val="32"/>
            <w:shd w:val="clear" w:color="FFFFFF" w:fill="auto"/>
            <w:vAlign w:val="bottom"/>
          </w:tcPr>
          <w:p w14:paraId="22C21A72">
            <w:pPr>
              <w:spacing w:after="0" w:line="240" w:lineRule="auto"/>
              <w:ind w:left="12036"/>
              <w:jc w:val="right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Decizia nr._____</w:t>
            </w:r>
          </w:p>
          <w:p w14:paraId="0BAE1E2F">
            <w:pPr>
              <w:spacing w:after="0" w:line="240" w:lineRule="auto"/>
              <w:ind w:left="12036"/>
              <w:jc w:val="right"/>
              <w:rPr>
                <w:rFonts w:ascii="Arial" w:hAnsi="Arial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Din __________2026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31C89AC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E7D7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44B12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1CE01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CCE2B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22479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21662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58375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4FCA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104FE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D519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4B5D4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4679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B04EB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C877D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A9E67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FA62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01B34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68" w:type="dxa"/>
            <w:gridSpan w:val="32"/>
            <w:shd w:val="clear" w:color="FFFFFF" w:fill="auto"/>
            <w:vAlign w:val="bottom"/>
          </w:tcPr>
          <w:p w14:paraId="0F4736F2">
            <w:pPr>
              <w:spacing w:after="0" w:line="240" w:lineRule="auto"/>
              <w:ind w:left="1132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139D7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8D610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D0589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E31C7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C75D3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4EEC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D5CFA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8B882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F2A4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9E5B4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1FBD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BF79B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AE45B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B45EB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1A2239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43B350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E6E7F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6BE9E5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68" w:type="dxa"/>
            <w:gridSpan w:val="32"/>
            <w:shd w:val="clear" w:color="FFFFFF" w:fill="auto"/>
            <w:vAlign w:val="bottom"/>
          </w:tcPr>
          <w:p w14:paraId="6EB2D859">
            <w:pPr>
              <w:spacing w:after="0" w:line="240" w:lineRule="auto"/>
              <w:ind w:left="12036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22AEC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97665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3E59A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02E05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65670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2EA0C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DBE54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F720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B1E3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6B41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AB24E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BB4817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D6DB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A591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CB82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6A135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73C8C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9A6C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2029F0F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40EADE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232D6F4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36D2C87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7E52015E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2B0B7A8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72690906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428C25E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159749DE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F9848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5E997E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335E2D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B0B14D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8E9F5B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842B5F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808FA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1614306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926A8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0DF8A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06" w:type="dxa"/>
            <w:shd w:val="clear" w:color="FFFFFF" w:fill="auto"/>
            <w:vAlign w:val="bottom"/>
          </w:tcPr>
          <w:p w14:paraId="66096500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678" w:type="dxa"/>
            <w:shd w:val="clear" w:color="FFFFFF" w:fill="auto"/>
            <w:vAlign w:val="bottom"/>
          </w:tcPr>
          <w:p w14:paraId="1174A9A3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439C96A0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694B4BBE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08A5AD24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56EFEDE2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4D85CC98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2106C6B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028971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85F6C8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6FD40F0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3552378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29B6D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15782A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3B73B7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D31EC7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509655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A3ECC9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BF8D7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A2319F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566720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BED93F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A0F637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127BE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27A07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14499FA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D3D900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388BE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5CBC0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</w:tr>
      <w:tr w14:paraId="34510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4F2B9F4F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78B8346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E37EBA6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2580343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58217E0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ADAD3D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7FE261D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7C091128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02E41795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695FE9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912AA3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1D9A80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BD15C3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600" w:type="dxa"/>
            <w:gridSpan w:val="5"/>
            <w:shd w:val="clear" w:color="FFFFFF" w:fill="auto"/>
            <w:vAlign w:val="bottom"/>
          </w:tcPr>
          <w:p w14:paraId="6ACDD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AF8BDF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4"/>
              </w:rPr>
              <w:t>Registrul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739BBA2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06" w:type="dxa"/>
            <w:shd w:val="clear" w:color="FFFFFF" w:fill="auto"/>
            <w:vAlign w:val="bottom"/>
          </w:tcPr>
          <w:p w14:paraId="3841C18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78" w:type="dxa"/>
            <w:shd w:val="clear" w:color="FFFFFF" w:fill="auto"/>
            <w:vAlign w:val="bottom"/>
          </w:tcPr>
          <w:p w14:paraId="4DA999E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7E83030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318B70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663369E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5D71B5C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6E5695D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0AC0169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2EF6C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52BDB69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3127C3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0734677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72AC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443A0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72E5C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E6C4C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19232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663C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318FF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6C9A2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63609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47DCCE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29EB3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328E0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7E861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EB165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C5F13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C36F0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86FA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C4024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22D092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685311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EB8867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80C220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0483593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3E025CA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7BA8A1E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274" w:type="dxa"/>
            <w:gridSpan w:val="15"/>
            <w:shd w:val="clear" w:color="FFFFFF" w:fill="auto"/>
            <w:vAlign w:val="bottom"/>
          </w:tcPr>
          <w:p w14:paraId="0F57AF60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actelor mijloacelor fixe ce urmează a fi casate</w:t>
            </w:r>
          </w:p>
        </w:tc>
        <w:tc>
          <w:tcPr>
            <w:tcW w:w="890" w:type="dxa"/>
            <w:gridSpan w:val="3"/>
            <w:shd w:val="clear" w:color="FFFFFF" w:fill="auto"/>
            <w:vAlign w:val="bottom"/>
          </w:tcPr>
          <w:p w14:paraId="31EFBFFB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55A4CC4F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2E3EE185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3D5E7798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1ED89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7668C311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2C1060AF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0B59D6A5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8C2CD8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A11715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FF7ECE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B0A08B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0BCA24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569228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31E286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CBE7E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8D403E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E67FDD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C40625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2C908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B0A79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1B0A74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6CC482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BB63D4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F1831F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</w:tr>
      <w:tr w14:paraId="3036A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43C77C28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6F2EE42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0AB511D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7539809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2CFC4439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4D205F6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83BA49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532699E9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0AEB640D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2" w:type="dxa"/>
            <w:gridSpan w:val="13"/>
            <w:tcBorders>
              <w:bottom w:val="single" w:color="auto" w:sz="4" w:space="0"/>
            </w:tcBorders>
            <w:shd w:val="clear" w:color="FFFFFF" w:fill="auto"/>
            <w:vAlign w:val="bottom"/>
          </w:tcPr>
          <w:p w14:paraId="036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lang w:val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  <w:t xml:space="preserve">IP Gimnaziul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16"/>
                <w:lang w:val="zh-CN"/>
              </w:rPr>
              <w:t>Ion Ignatiuc din s. Prepelita</w:t>
            </w:r>
          </w:p>
        </w:tc>
        <w:tc>
          <w:tcPr>
            <w:tcW w:w="890" w:type="dxa"/>
            <w:gridSpan w:val="3"/>
            <w:shd w:val="clear" w:color="FFFFFF" w:fill="auto"/>
            <w:vAlign w:val="bottom"/>
          </w:tcPr>
          <w:p w14:paraId="15FAADD2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4CEB079D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6F8FDFF5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7D8FB69B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5D5B36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5180E6AE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91E86A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0320FF5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F0E02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D35A48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3B7C82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2466EA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8CD0C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3193B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FBD8C0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B7035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08C773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D85740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980F3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8D5A99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D96557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119891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16C3FA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69045E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D96CF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</w:p>
        </w:tc>
      </w:tr>
      <w:tr w14:paraId="18E75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3B1A7A66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1D67B61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C47EBA4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E27BD4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259567A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FB6F644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5912852A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368B7CD7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2041231E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4462" w:type="dxa"/>
            <w:gridSpan w:val="13"/>
            <w:shd w:val="clear" w:color="FFFFFF" w:fill="auto"/>
          </w:tcPr>
          <w:p w14:paraId="7DECF5A9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(denumirea întreprinderii)</w:t>
            </w:r>
          </w:p>
        </w:tc>
        <w:tc>
          <w:tcPr>
            <w:tcW w:w="890" w:type="dxa"/>
            <w:gridSpan w:val="3"/>
            <w:shd w:val="clear" w:color="FFFFFF" w:fill="auto"/>
            <w:vAlign w:val="bottom"/>
          </w:tcPr>
          <w:p w14:paraId="0699445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40DF7F7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5929EB7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383B425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6DFFF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1B009AB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013B3F7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58FF40F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6BA05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2F3FF4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952B6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AFA5E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7C565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088BF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EE461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03C5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BCEE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0F1DA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F03D3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68783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D9842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B02E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F2E0E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AA995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C98B0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6E784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7F34DD4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A19581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956254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8E0FF5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1AB091B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02D1C1B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40051F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5B55EA3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0A08382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5DD0C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205CF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9BE39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782DD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8289D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EF9C2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467F3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4A8AAB1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4D3140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B36B7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06" w:type="dxa"/>
            <w:shd w:val="clear" w:color="FFFFFF" w:fill="auto"/>
            <w:vAlign w:val="bottom"/>
          </w:tcPr>
          <w:p w14:paraId="2E2E8CC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78" w:type="dxa"/>
            <w:shd w:val="clear" w:color="FFFFFF" w:fill="auto"/>
            <w:vAlign w:val="bottom"/>
          </w:tcPr>
          <w:p w14:paraId="4ADC3C8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7E0C1A9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165924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20A9DC9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2F80D0D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7BD9B51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6A04B7B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083C8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1079DA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3C36EA0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21BBEAE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2F5EC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5407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B8778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CF636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24E7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C80F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FF6B9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CF544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E1DC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DA9B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8C7D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B694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69E59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9A3F6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7E3E6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2E0C2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9425B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C0ADA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exact"/>
        </w:trPr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1707C164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Nr. d/o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1F92DD24">
            <w:pPr>
              <w:spacing w:after="0" w:line="240" w:lineRule="auto"/>
              <w:jc w:val="center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Denumirea și marca mijlocului fix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603A7050">
            <w:pPr>
              <w:spacing w:after="0" w:line="240" w:lineRule="auto"/>
              <w:jc w:val="center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Numărul de inventar sau de stat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3CF39CC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Data punerii în funcțiune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68D277D3">
            <w:pPr>
              <w:spacing w:after="0" w:line="240" w:lineRule="auto"/>
              <w:jc w:val="center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Costul de intrare/ valoarea inițială, lei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6D4BCB51">
            <w:pPr>
              <w:spacing w:after="0" w:line="240" w:lineRule="auto"/>
              <w:jc w:val="center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Valoarea reziduală/ rămasă probabilă, lei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0FC3D153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Codul de clasificare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66420A08">
            <w:pPr>
              <w:spacing w:after="0" w:line="240" w:lineRule="auto"/>
              <w:jc w:val="center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Durata de utilizare/ funcționare utilă (norma anuală de amortizare/ uzură), ani (%/ani)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0E87CD8B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Amortizarea/ uzura calculată, lei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0AE511E9">
            <w:pPr>
              <w:spacing w:after="0" w:line="240" w:lineRule="auto"/>
              <w:jc w:val="center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Valoarea contabilă/ de bilanț, lei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10ECC4E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Gradul amortizării/ uzurii, 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664AA0AA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Note</w:t>
            </w:r>
          </w:p>
        </w:tc>
        <w:tc>
          <w:tcPr>
            <w:tcW w:w="341" w:type="dxa"/>
            <w:shd w:val="clear" w:color="FFFFFF" w:fill="auto"/>
          </w:tcPr>
          <w:p w14:paraId="5802964A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764C6A5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6C99C86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62A9137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0B5CC18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0079373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4547939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65F5EF8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26F40EE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7BEB7D9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143EF2D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4DF7C174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34C56FA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155A5FAC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47150DD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0DBFFDF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197DD96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</w:tr>
      <w:tr w14:paraId="465E6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5B179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CA39AB3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727F0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3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27FD34A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4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CD963A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5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AD09FC3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6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08DDF1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B5759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8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56CE6B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DDBD18C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02C43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11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62F7D4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12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26E6D9B4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3A82F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C0116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679E8A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39F37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3D11B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DC6C6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374843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DC2FEB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2734B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1D60D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18D93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520D44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D3ADF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C5A26A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F493A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D12AA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</w:tr>
      <w:tr w14:paraId="585586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E1EAA50">
            <w:pPr>
              <w:spacing w:after="0" w:line="240" w:lineRule="auto"/>
              <w:rPr>
                <w:rFonts w:ascii="Arial" w:hAnsi="Arial"/>
                <w:b/>
                <w:sz w:val="16"/>
                <w:szCs w:val="16"/>
                <w:lang w:val="zh-CN"/>
              </w:rPr>
            </w:pPr>
            <w:r>
              <w:rPr>
                <w:rFonts w:ascii="Arial" w:hAnsi="Arial"/>
                <w:b/>
                <w:sz w:val="16"/>
                <w:szCs w:val="16"/>
                <w:lang w:val="zh-CN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78A079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Boiler Tesy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B0FA86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    31490031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787EC33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                                     27,09,2023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47D54BD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       3225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728CC4C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                   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3326031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A116D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    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F4E953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           3225,0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A80518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3225,0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D851F2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 xml:space="preserve">          100</w:t>
            </w:r>
            <w:r>
              <w:rPr>
                <w:rFonts w:ascii="Arial" w:hAnsi="Arial"/>
                <w:sz w:val="16"/>
                <w:szCs w:val="16"/>
                <w:lang w:val="en-US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CC7DDE">
            <w:pPr>
              <w:spacing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05760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8DD63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5FD67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B489CC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1731C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DD4A8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80EF8A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725A7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04B509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A1EA2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A0590B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84DF6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7B352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B3F97B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76C06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BECA7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6900E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</w:tr>
      <w:tr w14:paraId="39CD7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096C1D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8572F3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 xml:space="preserve">Cuptor electric 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59782A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31400035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07C519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28,12,2023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C527FF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2399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4051C53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31C68F5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3F3397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EFBE5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2399,0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C65764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2399,</w:t>
            </w:r>
            <w:r>
              <w:rPr>
                <w:rFonts w:ascii="Arial" w:hAnsi="Arial"/>
                <w:sz w:val="16"/>
                <w:szCs w:val="16"/>
              </w:rPr>
              <w:t>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777302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083FF2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E126F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A0550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EAC71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E44C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62CB4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1C6FB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F6263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25771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57203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7B12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8B41D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6AAD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93B40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6D853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9D978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CB078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EDD9E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FC27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A0B3AD5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DCC097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Custorez -cosilca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ED5381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147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D4F4D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30,09,2015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8C2927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2000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797A21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4F25D9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6BB1D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792BEA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2000,0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3A7F67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2000,0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DA5F95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35B192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DFEC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81628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AD1E4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6F1F5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13655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238EA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2555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3C764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891DE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0EDFA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A5E9C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0612F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11825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EC3095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4958F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E6F53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591D3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CB603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3874603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9599BD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Fotoliu de oficiu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137A76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31630001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1ECA2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18,12,2018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3F086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2320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C32FC89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B0F03C9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A112510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C7B7F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2320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EA7BA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2320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4971448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F1DAB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612A3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9CC0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92678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9BD07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9919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72682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11B6E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EA2412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AAB74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471D7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41B71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1ADAE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4DBE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A20AE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89D9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69CE3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187E6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F361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DA83D6B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A48F30F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Incalzitor de apa electric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A1615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31630026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2006B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30,04,2022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CAF937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707,50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B84FE2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7DD7847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65C1A35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6611A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707,50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BF5E6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707,50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955421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7C9778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FBC53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C9D84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79E01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96F88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9C9E8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D828B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9EE73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18468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5668F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05568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D50C2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3FF3D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7B018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F6AA9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FBBAD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3CF0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E52E8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34DC4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8253368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631FC51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Lenovo Tableta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A9799A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31460008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AB026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12,01,2021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188141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3899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788F8C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827E717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DD959A9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6518F5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3899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1F512D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3899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1E07CED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C255A2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FF692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71A36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95B2A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F3988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2EF6B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BBA07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09160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A002D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99870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DD4B9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A8CC7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B90CC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02C31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A7F0A1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B404C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28250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20619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60743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495D447">
            <w:pPr>
              <w:spacing w:after="0" w:line="240" w:lineRule="auto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FD647B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Masina de frezat iarba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E04C7D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31490009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87307A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07.07.2020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FFA54D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2625.0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195592E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98AFF79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4777C8E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6F224E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2625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7DCF0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2625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F7B88EB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1408F9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D257C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7E035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524A1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F0299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7887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F81C6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66915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E3262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3B74C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FB71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9497CD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474D4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6D4CE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2D04A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F184B5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1020A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C26A4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16D0C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976C972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8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D1AE770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Masina de tocat carne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C2DA96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31490038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C895A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26,12,2023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023161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4999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D126C8E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DB7061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732F8D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CF406C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4999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8B57A0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4999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517480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9339E3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4A9F0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C43FC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CF02D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4ADCF2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EFB54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091BB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77F4B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F32EA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5081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81E92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DA134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222E6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5A4A2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DBB13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2AEFF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448DC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00DEB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3492C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F7B605E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9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2CD8AE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Microunda Samsung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816B0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31490034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F46B0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28,12,2023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0BB945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3299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7366D14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0356D5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1270205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0854F1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3299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537CD9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3299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8D70887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C6EE16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C94B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58267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C7C19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5AF0C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D41F9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CBE1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9BC32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9B0EC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91DC8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C6F05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FF927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A212E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EBB2F1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092CD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0903A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DDDA3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091A7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B30F5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92FEE12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10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ECD05D2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NB Lenova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A654EF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31460013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930F0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05,11,2021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3B378D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16950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72EF9DD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0346A81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E69AD3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ACE60D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16950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65662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16950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F0BD3F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3D035C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ABD4D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11ACE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23D1F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3BEB9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C901E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5AC7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AF9E8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61441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7EC05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A4845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750DA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899FE5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BFF3D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F9CEC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7E7C1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6A4E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5252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6F28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0541592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11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4CC3B35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NB 15,6 Intel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A0850C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31460003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10753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12,05,2020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E6D369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30800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ED40B82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7CA4D19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FC8DDF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1DBA36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30800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218051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30800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E878A43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0D00D7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A0B7D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B97C6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E5AE2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5777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7ECF8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EBD1C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DC46A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8FD3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B1DD5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9855ED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956C0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5EFC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15027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0B64D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288A5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50C7B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0B48B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1E10B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1ECC499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12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33F12A7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NB HP255 GZ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5BB47D1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31460007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CBEEAC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08,12,2020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341BA91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11942,4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B9F4A8E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8FC096B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80233FF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791AD9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11942,40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ABCEED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11942,40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D239369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8DAECC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BB3D2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25E28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6F207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3D6F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EB833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15257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4B8D2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7367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6645D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9113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99A4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4E657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96AB0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2C9CA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82ED5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D701E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7023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B4D6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2BC93C8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13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7E03D9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Plita electrica 6 conforci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8666B6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304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3361E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07,12,2017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3EBA3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30800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379F8B1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94660B1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F8173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7ani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79FFD5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30800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FC7A4D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30800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90B8D97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43D09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A7137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A3974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F026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F7ADA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CDC20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9A332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A9557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141224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CBF8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F7B5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FB0B4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EC6E7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56DCF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67D4B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59047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0C3C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71C98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A0A9B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28BCA2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14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D7D9AC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Printer scaneCanon MF 237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EC64D3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31490015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88DE80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20,11,2020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0AA69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6949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A6A19D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992CFF0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040041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EA321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6949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D904B4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6949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3A42654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5F27F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8C816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4D04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9FDE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3148A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BD5E3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D4A0F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2F67D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B05E1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16FCF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F3615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E9A5F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8FBA8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F3E52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AAB2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87297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4E668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BF96D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8E02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3FBB4AC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15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A4EEF0B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 xml:space="preserve">Procesor CRU RYZENS 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1355A8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31420001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6DFC01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25,01,2020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0D92FA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6849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7055A35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3625C81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F837726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17ECA6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6849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828A30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6849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A03C8F7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E41A21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F5327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9CCEE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BB249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770A8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DB787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A9598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DB6F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5044F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732AB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3AD75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651B0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CA81F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E95AF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548F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1E6B7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0E92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17D8A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7F38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7612C5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16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BAD806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Scaun Fix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FE2A7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216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6AFA0E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01,01,2010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ABC5B9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7016,4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71286FF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CD1C7FD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6F22F91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417B4C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7016,40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C7F0DB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7016,4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13EBE2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12151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BF15C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B33C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2A7F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6936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6160A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C5E04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39D61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D60EB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0023D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6C4F1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22161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B67C2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AC67B9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7F9D3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BEB5D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5222A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E07AFE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7C71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A41D17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17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FCC2E9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Scaune pentru profesori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2CE506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257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FEEEDF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01,01,2000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C2BC3D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605086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20A746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1BDD6F6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EC6D7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31313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93B19C0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B57A8C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F1AAF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3877B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553A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B292A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B1BDA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C5A27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F646D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083B8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E0CED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6AC5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2595F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F7C0C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AB4D8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CB5AD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69AA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AD7F9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0415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616F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B02DBDD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18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B96077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Sistem  de osmoza inversa me premium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DB66B07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3149003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34D56C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30,04,2022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7EC36AD">
            <w:pPr>
              <w:spacing w:after="0" w:line="240" w:lineRule="auto"/>
              <w:jc w:val="right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12500,83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FA454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411BCC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D43AE0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7E36E1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12500,83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B02D2C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12500,83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65CEA25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58F5CB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E4B91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9C79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FA536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5EF9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9498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B8C87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F0A02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3CE7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881C3A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3C636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BDDF3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297D2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B2124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74564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11FDBB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3D764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EEE6B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6D987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935B381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19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C344357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Sistema acustica radio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08348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268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1D3E34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02,06,2026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8C3ED1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13560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F6B8FAD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C73D782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31F7323">
            <w:pPr>
              <w:spacing w:after="0" w:line="240" w:lineRule="auto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 xml:space="preserve">            8ani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890E88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13560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A360CB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13560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938C3E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57821B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B1E7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1A90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1C4F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2864D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B0E4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39A61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A47E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A1EAF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BF29A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AD6FB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A391F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23FD2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B2EEF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86966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44E65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45EB2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5A220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CEA9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" w:hRule="atLeast"/>
        </w:trPr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23C57BB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20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FFE95F9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Sistema de supraveghere vidio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4CC40A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31490005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AD946A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13,03,2019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C780B1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16000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4D974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FB1E559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6B85DB9">
            <w:pPr>
              <w:spacing w:after="0" w:line="240" w:lineRule="auto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 xml:space="preserve">            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9F06C9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16000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834D7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16000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33F1822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68DA4A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F2350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E9BE7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3BA7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9A964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83933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B23BC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AD1D7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50FB1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BE370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525A9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6B2D0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AB1F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F41A9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ACF0B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9C735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0224B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47D60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5941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ED3EABD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21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2E14DF9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Table pentru clase trapez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878FFD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258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FC497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01,01,2000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9AD04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34948D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33A285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2EE6BC1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FA8C81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91119A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012333F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44E3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D21F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1CBE3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BA43E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CB114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62213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A107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B1849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388CF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084C01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C9FC7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E706F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042D1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42BE0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E7FB60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7714F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6B38B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6AC1A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AC488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E61FCFF">
            <w:pPr>
              <w:spacing w:after="0" w:line="24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22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03391D6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Tableta SM-P610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56E985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31460004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D7BE3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18,11,2020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5A81D3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7500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D74ADE7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0404D50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E2BA1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8ani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E0A283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7500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6B5F60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7500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DAD981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szCs w:val="16"/>
              </w:rPr>
              <w:t>100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7B12AF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CAE3F4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B10A9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  <w:p w14:paraId="756AE91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  <w:p w14:paraId="6BBDABB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  <w:p w14:paraId="6C9802B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AE440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73EC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521EC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7423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7139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C75C1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258E6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D5561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54AB8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4598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F0097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A868C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C99EB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DAEAA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692BD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1119C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5CA116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23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9CA71A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Televizor LJ Smart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C36FA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31490014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AA03AE1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20,11,2020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FFFAD5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11598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A8E5A0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07E05DE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DB3C7D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506C48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11598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FAD0ED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11598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D1FD5C7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959148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76365E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10A98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45C4F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A309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ADB3E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DB70F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89C1F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E2314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8AA01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2C0D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02AF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1FECC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CB277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B601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6971E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4475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59B8C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F97C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8471CB0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24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2479B6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Televizor Led Tosiba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15E099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296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FA1E05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23,02,2017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02802D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6000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A027911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EB59BE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EDE9C53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D1FEED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11598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D1BCF3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11598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E9EBB2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F03B64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756904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4A65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131F6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A7918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87826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A1608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0142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5E6DE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ABC92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50D5E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29E41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21228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3731E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82F52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0327B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1775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0FA0C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BBFD0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92CBA7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25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9BC293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Televizor LED TV JVC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884537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280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8238A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30,09,2016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9C3F21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15900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D2A9E77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70E13B8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217678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EBEFF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15900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462114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15900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13EB2C1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D5C72A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A730A7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027B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4952B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F80A0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A69C6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CB8CD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E6D10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EDA0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33601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FA031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5432F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34D3E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B1FD3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4B041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E89E2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090A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E693C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2DA53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1D906A9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26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DE14FEB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Televizor Vesta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7C3D1F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3149001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5C0592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17,12,2018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B4E751A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15780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EF2FB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06BEC7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7D1815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5C483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15780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4B3CC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15780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7665243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6EBD3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5EB263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5EE69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3F8B4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ECE1D6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44B85C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5849D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164E9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D1F69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EE8CF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A2FF2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244F9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0D4EE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99F7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C51AB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9DC54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A516F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6FFA1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4074A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75699C2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27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0558822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dulapF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C54665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150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CE6868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01.01.2010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C38CA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6620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F70767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E3F17C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8B3C74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F11FE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6620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46289D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6620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34F90C4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7192D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1BCBBA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63753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938B6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56D3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EA24E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97AE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104D3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6FD3D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1F695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9187D2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861F8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7365B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11ECC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B488B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ECF3A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4CF39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2A979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A9BC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C9E8A48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28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92BA626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Jaluzele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A91F04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163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BBB798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01.01.2013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332B6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16460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015010F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0D672FE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064C3F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2A7DBC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16460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CA7922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16460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39DA2E1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17E4FA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C1AEAC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56FED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E7C19D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9F8E1E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FEC11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418FE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3A6BE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49843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61CD8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1794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A6239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B12E5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4C175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27A2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9E19B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4C9F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8ECEA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7A20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4573E8D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29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2077FCA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Jaluzele bucatarie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4BE36A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277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044AA4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18.08.2016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545ED77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28780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6B3CF7D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B2BCDCA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A82C75A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26A30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28780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4953DA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28780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F22CC40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502AF6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1001CB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21C0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F071E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4F0EA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F0EA3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551A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D3D87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24B60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6838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4ABB6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03D1E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987E6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354BE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AE59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B7E8B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6857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AEED65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CA7C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04357D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30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84BE32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Jaluzele sala festiva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817070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302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9C33E39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05.12.2017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36D9C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14900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D4CEB80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AF36949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1B02EB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24BAC5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14900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C1F5D9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14900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A558D52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F1B671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4FCC0D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540CF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82AF2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857C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11890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C2D97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1D70B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7AD99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F9D13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DC0BA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B7525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DEC3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00B9F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E9EB2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EE1AA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80F49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35591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6C050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F54B74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31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C5C737C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Penal in colt F647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1C74DC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192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000E0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01.01.2010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B2725F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2120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E87C81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CFD196E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4C5967C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B2AE0E5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2120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702A6D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2120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BC6F3BF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A81D3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9541EB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0E864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42043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A8C7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E7A2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5D246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4986E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C890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6216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10649C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4914E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B307C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3E49C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A1A4D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3CEF5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B6E1C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FF7A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A0980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E5659E4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32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1C374A4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Set de dulapuri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5E983D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225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031BC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01.01.2013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C4D5CEF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4900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F32D24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17A2B6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C9D16C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73E3A3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4900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4F0E86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4900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91007B1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03D01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52E471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126D9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03DA1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BD30EF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F19BF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F9B1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09CA2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99C841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837AF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11E43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6D2D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86F6E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BA925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8C452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45E2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111EF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DD476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94D2B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7697A1D">
            <w:pPr>
              <w:spacing w:after="0" w:line="240" w:lineRule="auto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33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47E8A4C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Uscatori de mini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58C3E5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245</w:t>
            </w: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040099C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30,09,2015</w:t>
            </w: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3BD917E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1470</w:t>
            </w:r>
          </w:p>
        </w:tc>
        <w:tc>
          <w:tcPr>
            <w:tcW w:w="1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A83774C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084875D">
            <w:pPr>
              <w:spacing w:after="0" w:line="240" w:lineRule="auto"/>
              <w:jc w:val="center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49ABDE">
            <w:pPr>
              <w:spacing w:after="0" w:line="240" w:lineRule="auto"/>
              <w:jc w:val="right"/>
              <w:rPr>
                <w:rFonts w:ascii="Arial" w:hAnsi="Arial"/>
                <w:sz w:val="16"/>
                <w:lang w:val="ro-RO"/>
              </w:rPr>
            </w:pPr>
            <w:r>
              <w:rPr>
                <w:rFonts w:ascii="Arial" w:hAnsi="Arial"/>
                <w:sz w:val="16"/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0531628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1470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8599FB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1470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670F46C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  <w:lang w:val="zh-CN"/>
              </w:rPr>
            </w:pPr>
            <w:r>
              <w:rPr>
                <w:rFonts w:ascii="Arial" w:hAnsi="Arial"/>
                <w:sz w:val="16"/>
                <w:szCs w:val="16"/>
                <w:lang w:val="zh-CN"/>
              </w:rPr>
              <w:t>100%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65DAAF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744F3E">
            <w:pPr>
              <w:spacing w:after="0" w:line="240" w:lineRule="auto"/>
              <w:rPr>
                <w:rFonts w:ascii="Arial" w:hAnsi="Arial"/>
                <w:sz w:val="16"/>
                <w:lang w:val="zh-CN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11005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4735D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EA4FE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082B1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68A5A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1A700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D4E23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F6A28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C70E3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79D5C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0C410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26EFA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C397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905E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838CA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B7FC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29267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32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0AD51E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Total: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42BEEA6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305653,05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46F2714">
            <w:pPr>
              <w:spacing w:after="0" w:line="240" w:lineRule="auto"/>
              <w:jc w:val="right"/>
              <w:rPr>
                <w:rFonts w:ascii="Arial" w:hAnsi="Arial"/>
                <w:sz w:val="16"/>
                <w:lang w:val="zh-CN"/>
              </w:rPr>
            </w:pPr>
            <w:r>
              <w:rPr>
                <w:rFonts w:ascii="Arial" w:hAnsi="Arial"/>
                <w:sz w:val="16"/>
                <w:lang w:val="zh-CN"/>
              </w:rPr>
              <w:t>305653,05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73AFCC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CFF9E2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FC94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  <w:p w14:paraId="65632BC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93B44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77139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36F92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01CFB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8BA62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472293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A4175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2068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4985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82237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9804C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AFBC04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0D0F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15D76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F5B8E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C4378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</w:tbl>
    <w:p w14:paraId="2E2E9E28">
      <w:pPr>
        <w:rPr>
          <w:lang w:val="ro-RO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567" w:right="1134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51E3C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ACA6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77CB0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76878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2B48C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A991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C0"/>
    <w:rsid w:val="0001080E"/>
    <w:rsid w:val="0001109D"/>
    <w:rsid w:val="00016BF5"/>
    <w:rsid w:val="000C4545"/>
    <w:rsid w:val="00123BA4"/>
    <w:rsid w:val="00162245"/>
    <w:rsid w:val="001E1B18"/>
    <w:rsid w:val="00237DB2"/>
    <w:rsid w:val="00237F5A"/>
    <w:rsid w:val="00257ED4"/>
    <w:rsid w:val="002B5274"/>
    <w:rsid w:val="002B59F2"/>
    <w:rsid w:val="002D3B9E"/>
    <w:rsid w:val="002D63B0"/>
    <w:rsid w:val="00305CE7"/>
    <w:rsid w:val="003B4596"/>
    <w:rsid w:val="003D6773"/>
    <w:rsid w:val="003E3291"/>
    <w:rsid w:val="003F460E"/>
    <w:rsid w:val="00407C3A"/>
    <w:rsid w:val="004169D4"/>
    <w:rsid w:val="00463B1F"/>
    <w:rsid w:val="00473395"/>
    <w:rsid w:val="00480910"/>
    <w:rsid w:val="004B0971"/>
    <w:rsid w:val="004B43A6"/>
    <w:rsid w:val="004E161C"/>
    <w:rsid w:val="004E69E8"/>
    <w:rsid w:val="00546D37"/>
    <w:rsid w:val="00560DBC"/>
    <w:rsid w:val="005A686C"/>
    <w:rsid w:val="00644A88"/>
    <w:rsid w:val="00654DF1"/>
    <w:rsid w:val="00732340"/>
    <w:rsid w:val="00771804"/>
    <w:rsid w:val="007833FE"/>
    <w:rsid w:val="00786BFA"/>
    <w:rsid w:val="007C0CAB"/>
    <w:rsid w:val="007E0686"/>
    <w:rsid w:val="00857901"/>
    <w:rsid w:val="00876DAF"/>
    <w:rsid w:val="0088053E"/>
    <w:rsid w:val="00891C9E"/>
    <w:rsid w:val="008B0696"/>
    <w:rsid w:val="008C3E91"/>
    <w:rsid w:val="00941633"/>
    <w:rsid w:val="00961896"/>
    <w:rsid w:val="009A12B3"/>
    <w:rsid w:val="009B2758"/>
    <w:rsid w:val="009B7B08"/>
    <w:rsid w:val="009B7E13"/>
    <w:rsid w:val="00A7153D"/>
    <w:rsid w:val="00A921DF"/>
    <w:rsid w:val="00AB010D"/>
    <w:rsid w:val="00AB4320"/>
    <w:rsid w:val="00B42269"/>
    <w:rsid w:val="00B46DA4"/>
    <w:rsid w:val="00B91E69"/>
    <w:rsid w:val="00BB7A58"/>
    <w:rsid w:val="00BD5FC5"/>
    <w:rsid w:val="00BF013A"/>
    <w:rsid w:val="00C547FF"/>
    <w:rsid w:val="00C811BA"/>
    <w:rsid w:val="00C9493F"/>
    <w:rsid w:val="00D03F8A"/>
    <w:rsid w:val="00D15A36"/>
    <w:rsid w:val="00D81CE7"/>
    <w:rsid w:val="00D9010C"/>
    <w:rsid w:val="00D927C3"/>
    <w:rsid w:val="00DC3CE3"/>
    <w:rsid w:val="00DD1FD3"/>
    <w:rsid w:val="00EE5482"/>
    <w:rsid w:val="00EE6280"/>
    <w:rsid w:val="00F21781"/>
    <w:rsid w:val="00F345E8"/>
    <w:rsid w:val="00FF4BC0"/>
    <w:rsid w:val="616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ru-RU" w:eastAsia="ru-RU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customStyle="1" w:styleId="7">
    <w:name w:val="TableStyle0"/>
    <w:qFormat/>
    <w:uiPriority w:val="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Antet Caracter"/>
    <w:basedOn w:val="2"/>
    <w:link w:val="5"/>
    <w:qFormat/>
    <w:uiPriority w:val="99"/>
  </w:style>
  <w:style w:type="character" w:customStyle="1" w:styleId="9">
    <w:name w:val="Subsol Caracter"/>
    <w:basedOn w:val="2"/>
    <w:link w:val="6"/>
    <w:qFormat/>
    <w:uiPriority w:val="99"/>
  </w:style>
  <w:style w:type="character" w:customStyle="1" w:styleId="10">
    <w:name w:val="Text în Balon Caracte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524</Words>
  <Characters>2511</Characters>
  <Lines>30</Lines>
  <Paragraphs>8</Paragraphs>
  <TotalTime>476</TotalTime>
  <ScaleCrop>false</ScaleCrop>
  <LinksUpToDate>false</LinksUpToDate>
  <CharactersWithSpaces>2864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2026-07-10T10:39:00Z</dcterms:created>
  <dc:creator>Iulian Erimei</dc:creator>
  <cp:lastModifiedBy>Iulian Erimei</cp:lastModifiedBy>
  <cp:lastPrinted>2026-09-06T14:21:00Z</cp:lastPrinted>
  <dcterms:modified xsi:type="dcterms:W3CDTF">2026-09-16T08:19:54Z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0380E6A461E64BF799B1F74B28D5FF01_13</vt:lpwstr>
  </property>
</Properties>
</file>