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28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6660"/>
        <w:gridCol w:w="1620"/>
      </w:tblGrid>
      <w:tr w:rsidR="00EB3867" w14:paraId="5F8E5A69" w14:textId="77777777">
        <w:trPr>
          <w:trHeight w:val="1556"/>
        </w:trPr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972835" w14:textId="77777777" w:rsidR="00EB3867" w:rsidRDefault="009E2A9E">
            <w:pPr>
              <w:jc w:val="center"/>
              <w:rPr>
                <w:b/>
                <w:sz w:val="28"/>
                <w:lang w:val="ro-RO"/>
              </w:rPr>
            </w:pPr>
            <w:r>
              <w:rPr>
                <w:b/>
                <w:sz w:val="28"/>
                <w:lang w:val="ro-RO"/>
              </w:rPr>
              <w:t xml:space="preserve"> </w:t>
            </w:r>
          </w:p>
          <w:p w14:paraId="27EE4B74" w14:textId="77777777" w:rsidR="00EB3867" w:rsidRDefault="009E2A9E">
            <w:pPr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0" wp14:anchorId="10640003" wp14:editId="67612A29">
                  <wp:simplePos x="0" y="0"/>
                  <wp:positionH relativeFrom="margin">
                    <wp:posOffset>198120</wp:posOffset>
                  </wp:positionH>
                  <wp:positionV relativeFrom="margin">
                    <wp:posOffset>257175</wp:posOffset>
                  </wp:positionV>
                  <wp:extent cx="569595" cy="685800"/>
                  <wp:effectExtent l="0" t="0" r="1905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9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D15E94" w14:textId="77777777" w:rsidR="00EB3867" w:rsidRDefault="00EB3867">
            <w:pPr>
              <w:pStyle w:val="1"/>
              <w:jc w:val="center"/>
              <w:rPr>
                <w:sz w:val="24"/>
                <w:szCs w:val="24"/>
                <w:lang w:val="pt-PT"/>
              </w:rPr>
            </w:pPr>
          </w:p>
          <w:p w14:paraId="2A2651DF" w14:textId="77777777" w:rsidR="00EB3867" w:rsidRDefault="009E2A9E">
            <w:pPr>
              <w:pStyle w:val="1"/>
              <w:jc w:val="center"/>
              <w:rPr>
                <w:sz w:val="24"/>
                <w:szCs w:val="24"/>
                <w:lang w:val="pt-PT"/>
              </w:rPr>
            </w:pPr>
            <w:r>
              <w:rPr>
                <w:sz w:val="24"/>
                <w:szCs w:val="24"/>
                <w:lang w:val="pt-PT"/>
              </w:rPr>
              <w:t>REPUBLICA  MOLDOVA</w:t>
            </w:r>
          </w:p>
          <w:p w14:paraId="1B1FA677" w14:textId="77777777" w:rsidR="00EB3867" w:rsidRDefault="009E2A9E">
            <w:pPr>
              <w:pStyle w:val="1"/>
              <w:jc w:val="center"/>
              <w:rPr>
                <w:sz w:val="24"/>
                <w:szCs w:val="24"/>
                <w:lang w:val="pt-PT"/>
              </w:rPr>
            </w:pPr>
            <w:r>
              <w:rPr>
                <w:sz w:val="24"/>
                <w:szCs w:val="24"/>
                <w:lang w:val="pt-PT"/>
              </w:rPr>
              <w:t>CONSILIUL  RAIONAL</w:t>
            </w:r>
          </w:p>
          <w:p w14:paraId="2841DD87" w14:textId="77777777" w:rsidR="00EB3867" w:rsidRDefault="009E2A9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pt-PT"/>
              </w:rPr>
              <w:t>S</w:t>
            </w:r>
            <w:r>
              <w:rPr>
                <w:b/>
                <w:lang w:val="ro-RO"/>
              </w:rPr>
              <w:t>ÎNGEREI</w:t>
            </w:r>
          </w:p>
          <w:p w14:paraId="01DC43A9" w14:textId="77777777" w:rsidR="00EB3867" w:rsidRDefault="009E2A9E">
            <w:pPr>
              <w:jc w:val="center"/>
              <w:rPr>
                <w:lang w:val="pt-PT"/>
              </w:rPr>
            </w:pPr>
            <w:r>
              <w:rPr>
                <w:b/>
                <w:lang w:val="ro-RO"/>
              </w:rPr>
              <w:t xml:space="preserve">PREŞEDINTELE RAIONULUI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1C6609" w14:textId="77777777" w:rsidR="00EB3867" w:rsidRDefault="009E2A9E">
            <w:pPr>
              <w:jc w:val="center"/>
              <w:rPr>
                <w:lang w:val="pt-PT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159B5425" wp14:editId="02F7BC7A">
                  <wp:simplePos x="0" y="0"/>
                  <wp:positionH relativeFrom="column">
                    <wp:posOffset>5372100</wp:posOffset>
                  </wp:positionH>
                  <wp:positionV relativeFrom="paragraph">
                    <wp:posOffset>114300</wp:posOffset>
                  </wp:positionV>
                  <wp:extent cx="687070" cy="86614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866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E835797" w14:textId="77777777" w:rsidR="00EB3867" w:rsidRDefault="009E2A9E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75064E29" wp14:editId="0DF183CB">
                  <wp:extent cx="546100" cy="624205"/>
                  <wp:effectExtent l="0" t="0" r="635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500" cy="626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C4110C" w14:textId="77777777" w:rsidR="00EB3867" w:rsidRDefault="00EB3867">
            <w:pPr>
              <w:rPr>
                <w:sz w:val="18"/>
                <w:szCs w:val="18"/>
                <w:lang w:val="en-US"/>
              </w:rPr>
            </w:pPr>
          </w:p>
          <w:p w14:paraId="1FCEE75B" w14:textId="77777777" w:rsidR="00EB3867" w:rsidRDefault="00EB3867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3867" w14:paraId="78707A23" w14:textId="77777777">
        <w:trPr>
          <w:trHeight w:val="50"/>
        </w:trPr>
        <w:tc>
          <w:tcPr>
            <w:tcW w:w="9648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14:paraId="732F4B81" w14:textId="77777777" w:rsidR="00EB3867" w:rsidRDefault="00EB3867">
            <w:pPr>
              <w:rPr>
                <w:b/>
                <w:sz w:val="16"/>
                <w:szCs w:val="16"/>
                <w:lang w:val="ro-RO"/>
              </w:rPr>
            </w:pPr>
          </w:p>
        </w:tc>
      </w:tr>
    </w:tbl>
    <w:p w14:paraId="0E0A8EAC" w14:textId="77777777" w:rsidR="00EB3867" w:rsidRDefault="009E2A9E">
      <w:pPr>
        <w:spacing w:line="276" w:lineRule="auto"/>
        <w:rPr>
          <w:b/>
          <w:lang w:val="pt-PT"/>
        </w:rPr>
      </w:pPr>
      <w:r>
        <w:rPr>
          <w:b/>
          <w:lang w:val="pt-PT"/>
        </w:rPr>
        <w:t>Nr. ________________</w:t>
      </w:r>
    </w:p>
    <w:p w14:paraId="46101CFF" w14:textId="77777777" w:rsidR="00EB3867" w:rsidRDefault="009E2A9E">
      <w:pPr>
        <w:spacing w:line="276" w:lineRule="auto"/>
        <w:rPr>
          <w:lang w:val="ro-RO"/>
        </w:rPr>
      </w:pPr>
      <w:r>
        <w:rPr>
          <w:b/>
          <w:lang w:val="pt-PT"/>
        </w:rPr>
        <w:t>din ______________ 2026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</w:p>
    <w:p w14:paraId="73354B89" w14:textId="77777777" w:rsidR="00EB3867" w:rsidRDefault="00EB3867">
      <w:pPr>
        <w:rPr>
          <w:vertAlign w:val="subscript"/>
          <w:lang w:val="ro-RO"/>
        </w:rPr>
      </w:pPr>
    </w:p>
    <w:p w14:paraId="5E9FABFF" w14:textId="77777777" w:rsidR="00EB3867" w:rsidRDefault="009E2A9E">
      <w:pPr>
        <w:rPr>
          <w:lang w:val="ro-RO"/>
        </w:rPr>
      </w:pPr>
      <w:r>
        <w:rPr>
          <w:lang w:val="ro-RO"/>
        </w:rPr>
        <w:t>SECRETARĂ</w:t>
      </w:r>
      <w:r>
        <w:rPr>
          <w:lang w:val="pt-PT"/>
        </w:rPr>
        <w:t xml:space="preserve">  interimară    </w:t>
      </w:r>
      <w:r>
        <w:rPr>
          <w:lang w:val="ro-RO"/>
        </w:rPr>
        <w:t xml:space="preserve">                                                                  De acord şi dispun elaborarea   </w:t>
      </w:r>
    </w:p>
    <w:p w14:paraId="2E963EC3" w14:textId="77777777" w:rsidR="00EB3867" w:rsidRDefault="009E2A9E">
      <w:pPr>
        <w:rPr>
          <w:lang w:val="ro-RO"/>
        </w:rPr>
      </w:pPr>
      <w:r>
        <w:rPr>
          <w:lang w:val="ro-RO"/>
        </w:rPr>
        <w:t xml:space="preserve">a Consiliului raional                                                                                            proiectului de decizie </w:t>
      </w:r>
    </w:p>
    <w:p w14:paraId="54F2929C" w14:textId="77777777" w:rsidR="00EB3867" w:rsidRDefault="009E2A9E">
      <w:pPr>
        <w:jc w:val="both"/>
        <w:rPr>
          <w:b/>
          <w:lang w:val="ro-RO"/>
        </w:rPr>
      </w:pPr>
      <w:r>
        <w:rPr>
          <w:b/>
          <w:lang w:val="ro-RO"/>
        </w:rPr>
        <w:t>MIHALIUC Angela                                                                                                   PREŞEDINTE,</w:t>
      </w:r>
    </w:p>
    <w:p w14:paraId="78EF475B" w14:textId="77777777" w:rsidR="009E2A9E" w:rsidRDefault="009E2A9E" w:rsidP="009E2A9E">
      <w:pPr>
        <w:jc w:val="both"/>
        <w:rPr>
          <w:b/>
          <w:lang w:val="ro-RO"/>
        </w:rPr>
      </w:pPr>
      <w:r>
        <w:rPr>
          <w:b/>
          <w:lang w:val="ro-RO"/>
        </w:rPr>
        <w:t>____________________                                                                                  Cristian CAINARIAN</w:t>
      </w:r>
    </w:p>
    <w:p w14:paraId="0E91625A" w14:textId="77777777" w:rsidR="00EB3867" w:rsidRDefault="009E2A9E" w:rsidP="009E2A9E">
      <w:pPr>
        <w:jc w:val="both"/>
        <w:rPr>
          <w:lang w:val="ro-RO"/>
        </w:rPr>
      </w:pPr>
      <w:r>
        <w:rPr>
          <w:b/>
          <w:lang w:val="ro-RO"/>
        </w:rPr>
        <w:t xml:space="preserve">                                                                                                                            __________________</w:t>
      </w:r>
      <w:r>
        <w:rPr>
          <w:lang w:val="ro-RO"/>
        </w:rPr>
        <w:t xml:space="preserve">           </w:t>
      </w:r>
    </w:p>
    <w:p w14:paraId="7A76C692" w14:textId="77777777" w:rsidR="00EB3867" w:rsidRDefault="009E2A9E">
      <w:pPr>
        <w:contextualSpacing/>
        <w:jc w:val="both"/>
        <w:rPr>
          <w:lang w:val="ro-RO"/>
        </w:rPr>
      </w:pPr>
      <w:r>
        <w:rPr>
          <w:lang w:val="ro-RO"/>
        </w:rPr>
        <w:t xml:space="preserve">                                                             </w:t>
      </w:r>
    </w:p>
    <w:p w14:paraId="39ACD1DD" w14:textId="77777777" w:rsidR="00EB3867" w:rsidRDefault="009E2A9E">
      <w:pPr>
        <w:contextualSpacing/>
        <w:jc w:val="center"/>
        <w:rPr>
          <w:lang w:val="ro-RO"/>
        </w:rPr>
      </w:pPr>
      <w:r>
        <w:rPr>
          <w:b/>
          <w:lang w:val="ro-RO"/>
        </w:rPr>
        <w:t>NOTĂ DE FUNDAMENTARE</w:t>
      </w:r>
    </w:p>
    <w:p w14:paraId="35FBEAD2" w14:textId="77777777" w:rsidR="0080402B" w:rsidRPr="0080402B" w:rsidRDefault="0080402B" w:rsidP="0080402B">
      <w:pPr>
        <w:contextualSpacing/>
        <w:jc w:val="center"/>
        <w:rPr>
          <w:b/>
          <w:lang w:val="en-US"/>
        </w:rPr>
      </w:pPr>
      <w:r w:rsidRPr="0080402B">
        <w:rPr>
          <w:b/>
          <w:lang w:val="en-US"/>
        </w:rPr>
        <w:t xml:space="preserve">Cu </w:t>
      </w:r>
      <w:proofErr w:type="spellStart"/>
      <w:r w:rsidRPr="0080402B">
        <w:rPr>
          <w:b/>
          <w:lang w:val="en-US"/>
        </w:rPr>
        <w:t>privire</w:t>
      </w:r>
      <w:proofErr w:type="spellEnd"/>
      <w:r w:rsidRPr="0080402B">
        <w:rPr>
          <w:b/>
          <w:lang w:val="en-US"/>
        </w:rPr>
        <w:t xml:space="preserve"> la </w:t>
      </w:r>
      <w:proofErr w:type="spellStart"/>
      <w:r w:rsidRPr="0080402B">
        <w:rPr>
          <w:b/>
          <w:lang w:val="en-US"/>
        </w:rPr>
        <w:t>inițierea</w:t>
      </w:r>
      <w:proofErr w:type="spellEnd"/>
      <w:r w:rsidRPr="0080402B">
        <w:rPr>
          <w:b/>
          <w:lang w:val="en-US"/>
        </w:rPr>
        <w:t xml:space="preserve"> </w:t>
      </w:r>
      <w:proofErr w:type="spellStart"/>
      <w:r w:rsidRPr="0080402B">
        <w:rPr>
          <w:b/>
          <w:lang w:val="en-US"/>
        </w:rPr>
        <w:t>reorganizării</w:t>
      </w:r>
      <w:proofErr w:type="spellEnd"/>
      <w:r w:rsidRPr="0080402B">
        <w:rPr>
          <w:b/>
          <w:lang w:val="en-US"/>
        </w:rPr>
        <w:t xml:space="preserve"> </w:t>
      </w:r>
      <w:proofErr w:type="spellStart"/>
      <w:r w:rsidRPr="0080402B">
        <w:rPr>
          <w:b/>
          <w:lang w:val="en-US"/>
        </w:rPr>
        <w:t>prin</w:t>
      </w:r>
      <w:proofErr w:type="spellEnd"/>
      <w:r w:rsidRPr="0080402B">
        <w:rPr>
          <w:b/>
          <w:lang w:val="en-US"/>
        </w:rPr>
        <w:t xml:space="preserve"> </w:t>
      </w:r>
      <w:proofErr w:type="spellStart"/>
      <w:r w:rsidRPr="0080402B">
        <w:rPr>
          <w:b/>
          <w:lang w:val="en-US"/>
        </w:rPr>
        <w:t>fuziune</w:t>
      </w:r>
      <w:proofErr w:type="spellEnd"/>
      <w:r w:rsidRPr="0080402B">
        <w:rPr>
          <w:b/>
          <w:lang w:val="en-US"/>
        </w:rPr>
        <w:t xml:space="preserve"> (</w:t>
      </w:r>
      <w:proofErr w:type="spellStart"/>
      <w:r w:rsidRPr="0080402B">
        <w:rPr>
          <w:b/>
          <w:lang w:val="en-US"/>
        </w:rPr>
        <w:t>absorbție</w:t>
      </w:r>
      <w:proofErr w:type="spellEnd"/>
      <w:r w:rsidRPr="0080402B">
        <w:rPr>
          <w:b/>
          <w:lang w:val="en-US"/>
        </w:rPr>
        <w:t>) a IMSP „</w:t>
      </w:r>
      <w:proofErr w:type="spellStart"/>
      <w:r w:rsidRPr="0080402B">
        <w:rPr>
          <w:b/>
          <w:lang w:val="en-US"/>
        </w:rPr>
        <w:t>Centrul</w:t>
      </w:r>
      <w:proofErr w:type="spellEnd"/>
      <w:r w:rsidRPr="0080402B">
        <w:rPr>
          <w:b/>
          <w:lang w:val="en-US"/>
        </w:rPr>
        <w:t xml:space="preserve"> de </w:t>
      </w:r>
      <w:proofErr w:type="spellStart"/>
      <w:r w:rsidRPr="0080402B">
        <w:rPr>
          <w:b/>
          <w:lang w:val="en-US"/>
        </w:rPr>
        <w:t>Sănătate</w:t>
      </w:r>
      <w:proofErr w:type="spellEnd"/>
      <w:r w:rsidRPr="0080402B">
        <w:rPr>
          <w:b/>
          <w:lang w:val="en-US"/>
        </w:rPr>
        <w:t xml:space="preserve"> </w:t>
      </w:r>
      <w:proofErr w:type="spellStart"/>
      <w:r w:rsidRPr="0080402B">
        <w:rPr>
          <w:b/>
          <w:lang w:val="en-US"/>
        </w:rPr>
        <w:t>Sîngerei</w:t>
      </w:r>
      <w:proofErr w:type="spellEnd"/>
      <w:r w:rsidRPr="0080402B">
        <w:rPr>
          <w:b/>
          <w:lang w:val="en-US"/>
        </w:rPr>
        <w:t xml:space="preserve">” </w:t>
      </w:r>
      <w:proofErr w:type="spellStart"/>
      <w:r w:rsidRPr="0080402B">
        <w:rPr>
          <w:b/>
          <w:lang w:val="en-US"/>
        </w:rPr>
        <w:t>și</w:t>
      </w:r>
      <w:proofErr w:type="spellEnd"/>
      <w:r w:rsidRPr="0080402B">
        <w:rPr>
          <w:b/>
          <w:lang w:val="en-US"/>
        </w:rPr>
        <w:t xml:space="preserve"> a </w:t>
      </w:r>
      <w:proofErr w:type="spellStart"/>
      <w:r w:rsidRPr="0080402B">
        <w:rPr>
          <w:b/>
          <w:lang w:val="en-US"/>
        </w:rPr>
        <w:t>unor</w:t>
      </w:r>
      <w:proofErr w:type="spellEnd"/>
      <w:r w:rsidRPr="0080402B">
        <w:rPr>
          <w:b/>
          <w:lang w:val="en-US"/>
        </w:rPr>
        <w:t xml:space="preserve"> </w:t>
      </w:r>
      <w:proofErr w:type="spellStart"/>
      <w:r w:rsidRPr="0080402B">
        <w:rPr>
          <w:b/>
          <w:lang w:val="en-US"/>
        </w:rPr>
        <w:t>instituții</w:t>
      </w:r>
      <w:proofErr w:type="spellEnd"/>
      <w:r w:rsidRPr="0080402B">
        <w:rPr>
          <w:b/>
          <w:lang w:val="en-US"/>
        </w:rPr>
        <w:t xml:space="preserve"> medico-</w:t>
      </w:r>
      <w:proofErr w:type="spellStart"/>
      <w:r w:rsidRPr="0080402B">
        <w:rPr>
          <w:b/>
          <w:lang w:val="en-US"/>
        </w:rPr>
        <w:t>sanitare</w:t>
      </w:r>
      <w:proofErr w:type="spellEnd"/>
      <w:r w:rsidRPr="0080402B">
        <w:rPr>
          <w:b/>
          <w:lang w:val="en-US"/>
        </w:rPr>
        <w:t xml:space="preserve"> </w:t>
      </w:r>
      <w:proofErr w:type="spellStart"/>
      <w:r w:rsidRPr="0080402B">
        <w:rPr>
          <w:b/>
          <w:lang w:val="en-US"/>
        </w:rPr>
        <w:t>publice</w:t>
      </w:r>
      <w:proofErr w:type="spellEnd"/>
      <w:r w:rsidRPr="0080402B">
        <w:rPr>
          <w:b/>
          <w:lang w:val="en-US"/>
        </w:rPr>
        <w:t xml:space="preserve"> „Centre de </w:t>
      </w:r>
      <w:proofErr w:type="spellStart"/>
      <w:r w:rsidRPr="0080402B">
        <w:rPr>
          <w:b/>
          <w:lang w:val="en-US"/>
        </w:rPr>
        <w:t>Sănătate</w:t>
      </w:r>
      <w:proofErr w:type="spellEnd"/>
      <w:r w:rsidRPr="0080402B">
        <w:rPr>
          <w:b/>
          <w:lang w:val="en-US"/>
        </w:rPr>
        <w:t>”</w:t>
      </w:r>
    </w:p>
    <w:tbl>
      <w:tblPr>
        <w:tblW w:w="5467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6"/>
      </w:tblGrid>
      <w:tr w:rsidR="00EB3867" w:rsidRPr="0080402B" w14:paraId="008B82B2" w14:textId="77777777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4478" w14:textId="77777777" w:rsidR="00EB3867" w:rsidRDefault="009E2A9E">
            <w:pPr>
              <w:tabs>
                <w:tab w:val="left" w:pos="284"/>
                <w:tab w:val="left" w:pos="1196"/>
              </w:tabs>
              <w:jc w:val="both"/>
              <w:rPr>
                <w:b/>
                <w:color w:val="000000"/>
                <w:lang w:val="pt-PT" w:eastAsia="en-US"/>
              </w:rPr>
            </w:pPr>
            <w:r>
              <w:rPr>
                <w:b/>
                <w:color w:val="000000"/>
                <w:lang w:val="it-IT"/>
              </w:rPr>
              <w:t xml:space="preserve">1.  </w:t>
            </w:r>
            <w:r>
              <w:rPr>
                <w:b/>
                <w:color w:val="000000"/>
                <w:lang w:val="pt-PT"/>
              </w:rPr>
              <w:t>Denumirea sau numele autorului şi, după caz, a/al participanţilor la elaborarea proiectului actului normativ</w:t>
            </w:r>
          </w:p>
        </w:tc>
      </w:tr>
      <w:tr w:rsidR="00EB3867" w:rsidRPr="0080402B" w14:paraId="37EA2DDE" w14:textId="77777777">
        <w:trPr>
          <w:trHeight w:val="11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84A4" w14:textId="77777777" w:rsidR="00EB3867" w:rsidRPr="003306BB" w:rsidRDefault="009E2A9E" w:rsidP="009E2A9E">
            <w:pPr>
              <w:tabs>
                <w:tab w:val="left" w:pos="709"/>
                <w:tab w:val="left" w:pos="851"/>
              </w:tabs>
              <w:jc w:val="both"/>
              <w:rPr>
                <w:b/>
                <w:bCs/>
                <w:lang w:val="en-US"/>
              </w:rPr>
            </w:pPr>
            <w:r>
              <w:rPr>
                <w:lang w:val="pt-PT"/>
              </w:rPr>
              <w:t>Proiectul de decizie</w:t>
            </w:r>
            <w:r>
              <w:rPr>
                <w:lang w:val="ro-RO"/>
              </w:rPr>
              <w:t xml:space="preserve"> </w:t>
            </w:r>
            <w:r w:rsidR="003306BB">
              <w:rPr>
                <w:lang w:val="ro-RO"/>
              </w:rPr>
              <w:t>„</w:t>
            </w:r>
            <w:r w:rsidR="003306BB" w:rsidRPr="003306BB">
              <w:rPr>
                <w:bCs/>
                <w:lang w:val="en-US"/>
              </w:rPr>
              <w:t xml:space="preserve">Cu </w:t>
            </w:r>
            <w:proofErr w:type="spellStart"/>
            <w:r w:rsidR="003306BB" w:rsidRPr="003306BB">
              <w:rPr>
                <w:bCs/>
                <w:lang w:val="en-US"/>
              </w:rPr>
              <w:t>privire</w:t>
            </w:r>
            <w:proofErr w:type="spellEnd"/>
            <w:r w:rsidR="003306BB" w:rsidRPr="003306BB">
              <w:rPr>
                <w:bCs/>
                <w:lang w:val="en-US"/>
              </w:rPr>
              <w:t xml:space="preserve"> la </w:t>
            </w:r>
            <w:proofErr w:type="spellStart"/>
            <w:r w:rsidR="003306BB" w:rsidRPr="003306BB">
              <w:rPr>
                <w:bCs/>
                <w:lang w:val="en-US"/>
              </w:rPr>
              <w:t>inițierea</w:t>
            </w:r>
            <w:proofErr w:type="spellEnd"/>
            <w:r w:rsidR="003306BB" w:rsidRPr="003306BB">
              <w:rPr>
                <w:bCs/>
                <w:lang w:val="en-US"/>
              </w:rPr>
              <w:t xml:space="preserve"> </w:t>
            </w:r>
            <w:proofErr w:type="spellStart"/>
            <w:r w:rsidR="003306BB" w:rsidRPr="003306BB">
              <w:rPr>
                <w:bCs/>
                <w:lang w:val="en-US"/>
              </w:rPr>
              <w:t>reorganizării</w:t>
            </w:r>
            <w:proofErr w:type="spellEnd"/>
            <w:r w:rsidR="003306BB" w:rsidRPr="003306BB">
              <w:rPr>
                <w:bCs/>
                <w:lang w:val="en-US"/>
              </w:rPr>
              <w:t xml:space="preserve"> </w:t>
            </w:r>
            <w:proofErr w:type="spellStart"/>
            <w:r w:rsidR="003306BB" w:rsidRPr="003306BB">
              <w:rPr>
                <w:bCs/>
                <w:lang w:val="en-US"/>
              </w:rPr>
              <w:t>prin</w:t>
            </w:r>
            <w:proofErr w:type="spellEnd"/>
            <w:r w:rsidR="003306BB" w:rsidRPr="003306BB">
              <w:rPr>
                <w:bCs/>
                <w:lang w:val="en-US"/>
              </w:rPr>
              <w:t xml:space="preserve"> </w:t>
            </w:r>
            <w:proofErr w:type="spellStart"/>
            <w:r w:rsidR="003306BB" w:rsidRPr="003306BB">
              <w:rPr>
                <w:bCs/>
                <w:lang w:val="en-US"/>
              </w:rPr>
              <w:t>fuziune</w:t>
            </w:r>
            <w:proofErr w:type="spellEnd"/>
            <w:r w:rsidR="003306BB" w:rsidRPr="003306BB">
              <w:rPr>
                <w:bCs/>
                <w:lang w:val="en-US"/>
              </w:rPr>
              <w:t xml:space="preserve"> (</w:t>
            </w:r>
            <w:proofErr w:type="spellStart"/>
            <w:r w:rsidR="003306BB" w:rsidRPr="003306BB">
              <w:rPr>
                <w:bCs/>
                <w:lang w:val="en-US"/>
              </w:rPr>
              <w:t>absorbție</w:t>
            </w:r>
            <w:proofErr w:type="spellEnd"/>
            <w:r w:rsidR="003306BB" w:rsidRPr="003306BB">
              <w:rPr>
                <w:bCs/>
                <w:lang w:val="en-US"/>
              </w:rPr>
              <w:t>) a IMSP „</w:t>
            </w:r>
            <w:proofErr w:type="spellStart"/>
            <w:r w:rsidR="003306BB" w:rsidRPr="003306BB">
              <w:rPr>
                <w:bCs/>
                <w:lang w:val="en-US"/>
              </w:rPr>
              <w:t>Centrul</w:t>
            </w:r>
            <w:proofErr w:type="spellEnd"/>
            <w:r w:rsidR="003306BB" w:rsidRPr="003306BB">
              <w:rPr>
                <w:bCs/>
                <w:lang w:val="en-US"/>
              </w:rPr>
              <w:t xml:space="preserve"> de </w:t>
            </w:r>
            <w:proofErr w:type="spellStart"/>
            <w:r w:rsidR="003306BB" w:rsidRPr="003306BB">
              <w:rPr>
                <w:bCs/>
                <w:lang w:val="en-US"/>
              </w:rPr>
              <w:t>Sănătate</w:t>
            </w:r>
            <w:proofErr w:type="spellEnd"/>
            <w:r w:rsidR="003306BB" w:rsidRPr="003306BB">
              <w:rPr>
                <w:bCs/>
                <w:lang w:val="en-US"/>
              </w:rPr>
              <w:t xml:space="preserve"> </w:t>
            </w:r>
            <w:proofErr w:type="spellStart"/>
            <w:r w:rsidR="003306BB" w:rsidRPr="003306BB">
              <w:rPr>
                <w:bCs/>
                <w:lang w:val="en-US"/>
              </w:rPr>
              <w:t>Sîngerei</w:t>
            </w:r>
            <w:proofErr w:type="spellEnd"/>
            <w:r w:rsidR="003306BB" w:rsidRPr="003306BB">
              <w:rPr>
                <w:bCs/>
                <w:lang w:val="en-US"/>
              </w:rPr>
              <w:t xml:space="preserve">” </w:t>
            </w:r>
            <w:proofErr w:type="spellStart"/>
            <w:r w:rsidR="003306BB" w:rsidRPr="003306BB">
              <w:rPr>
                <w:bCs/>
                <w:lang w:val="en-US"/>
              </w:rPr>
              <w:t>și</w:t>
            </w:r>
            <w:proofErr w:type="spellEnd"/>
            <w:r w:rsidR="003306BB" w:rsidRPr="003306BB">
              <w:rPr>
                <w:bCs/>
                <w:lang w:val="en-US"/>
              </w:rPr>
              <w:t xml:space="preserve"> a </w:t>
            </w:r>
            <w:proofErr w:type="spellStart"/>
            <w:r w:rsidR="003306BB" w:rsidRPr="003306BB">
              <w:rPr>
                <w:bCs/>
                <w:lang w:val="en-US"/>
              </w:rPr>
              <w:t>unor</w:t>
            </w:r>
            <w:proofErr w:type="spellEnd"/>
            <w:r w:rsidR="003306BB" w:rsidRPr="003306BB">
              <w:rPr>
                <w:bCs/>
                <w:lang w:val="en-US"/>
              </w:rPr>
              <w:t xml:space="preserve"> </w:t>
            </w:r>
            <w:proofErr w:type="spellStart"/>
            <w:r w:rsidR="003306BB" w:rsidRPr="003306BB">
              <w:rPr>
                <w:bCs/>
                <w:lang w:val="en-US"/>
              </w:rPr>
              <w:t>instituții</w:t>
            </w:r>
            <w:proofErr w:type="spellEnd"/>
            <w:r w:rsidR="003306BB" w:rsidRPr="003306BB">
              <w:rPr>
                <w:bCs/>
                <w:lang w:val="en-US"/>
              </w:rPr>
              <w:t xml:space="preserve"> medico-</w:t>
            </w:r>
            <w:proofErr w:type="spellStart"/>
            <w:r w:rsidR="003306BB" w:rsidRPr="003306BB">
              <w:rPr>
                <w:bCs/>
                <w:lang w:val="en-US"/>
              </w:rPr>
              <w:t>sanitare</w:t>
            </w:r>
            <w:proofErr w:type="spellEnd"/>
            <w:r w:rsidR="003306BB" w:rsidRPr="003306BB">
              <w:rPr>
                <w:bCs/>
                <w:lang w:val="en-US"/>
              </w:rPr>
              <w:t xml:space="preserve"> </w:t>
            </w:r>
            <w:proofErr w:type="spellStart"/>
            <w:r w:rsidR="003306BB" w:rsidRPr="003306BB">
              <w:rPr>
                <w:bCs/>
                <w:lang w:val="en-US"/>
              </w:rPr>
              <w:t>publice</w:t>
            </w:r>
            <w:proofErr w:type="spellEnd"/>
            <w:r w:rsidR="003306BB" w:rsidRPr="003306BB">
              <w:rPr>
                <w:bCs/>
                <w:lang w:val="en-US"/>
              </w:rPr>
              <w:t xml:space="preserve"> „Centre de </w:t>
            </w:r>
            <w:proofErr w:type="spellStart"/>
            <w:r w:rsidR="003306BB" w:rsidRPr="003306BB">
              <w:rPr>
                <w:bCs/>
                <w:lang w:val="en-US"/>
              </w:rPr>
              <w:t>Sănătate</w:t>
            </w:r>
            <w:proofErr w:type="spellEnd"/>
            <w:r w:rsidR="003306BB" w:rsidRPr="003306BB">
              <w:rPr>
                <w:bCs/>
                <w:lang w:val="en-US"/>
              </w:rPr>
              <w:t>”</w:t>
            </w:r>
            <w:r w:rsidR="003306BB">
              <w:rPr>
                <w:b/>
                <w:bCs/>
                <w:lang w:val="en-US"/>
              </w:rPr>
              <w:t xml:space="preserve"> </w:t>
            </w:r>
            <w:r>
              <w:rPr>
                <w:lang w:val="ro-RO"/>
              </w:rPr>
              <w:t>este elaborat de către Vicepreședinta raionului, dna Vera SERBUȘCA, în colaborare cu șefii</w:t>
            </w:r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Instituțiilor</w:t>
            </w:r>
            <w:proofErr w:type="spellEnd"/>
            <w:r>
              <w:rPr>
                <w:lang w:val="en-US"/>
              </w:rPr>
              <w:t xml:space="preserve"> Medico-</w:t>
            </w:r>
            <w:proofErr w:type="spellStart"/>
            <w:r>
              <w:rPr>
                <w:lang w:val="en-US"/>
              </w:rPr>
              <w:t>Sanitare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Publice</w:t>
            </w:r>
            <w:proofErr w:type="spellEnd"/>
            <w:r>
              <w:rPr>
                <w:lang w:val="en-US"/>
              </w:rPr>
              <w:t xml:space="preserve"> „</w:t>
            </w:r>
            <w:r>
              <w:rPr>
                <w:lang w:val="ro-RO"/>
              </w:rPr>
              <w:t>Centre de Sănătate”, participante la procedura de reorganizare.</w:t>
            </w:r>
          </w:p>
        </w:tc>
      </w:tr>
      <w:tr w:rsidR="00EB3867" w:rsidRPr="0080402B" w14:paraId="3118994B" w14:textId="77777777">
        <w:trPr>
          <w:trHeight w:val="16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7C05" w14:textId="77777777" w:rsidR="00EB3867" w:rsidRDefault="009E2A9E">
            <w:pPr>
              <w:tabs>
                <w:tab w:val="left" w:pos="884"/>
                <w:tab w:val="left" w:pos="1196"/>
              </w:tabs>
              <w:jc w:val="both"/>
              <w:rPr>
                <w:b/>
                <w:color w:val="000000"/>
                <w:lang w:val="pt-PT" w:eastAsia="en-US"/>
              </w:rPr>
            </w:pPr>
            <w:r>
              <w:rPr>
                <w:b/>
                <w:color w:val="000000"/>
                <w:lang w:val="pt-PT"/>
              </w:rPr>
              <w:t>2. Condiţiile ce au impus elaborarea proiectului actului normativ</w:t>
            </w:r>
          </w:p>
        </w:tc>
      </w:tr>
      <w:tr w:rsidR="00EB3867" w:rsidRPr="0080402B" w14:paraId="33DC6503" w14:textId="77777777">
        <w:trPr>
          <w:trHeight w:val="135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A50B" w14:textId="77777777" w:rsidR="00EB3867" w:rsidRDefault="009E2A9E">
            <w:pPr>
              <w:pStyle w:val="a6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Necesitatea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elaborării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proiectului</w:t>
            </w:r>
            <w:proofErr w:type="spellEnd"/>
            <w:r>
              <w:rPr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lang w:val="en-US"/>
              </w:rPr>
              <w:t>decizie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este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determinată</w:t>
            </w:r>
            <w:proofErr w:type="spellEnd"/>
            <w:r>
              <w:rPr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lang w:val="en-US"/>
              </w:rPr>
              <w:t>necesitatea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eficientizării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organizării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funcționării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rețelei</w:t>
            </w:r>
            <w:proofErr w:type="spellEnd"/>
            <w:r>
              <w:rPr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lang w:val="en-US"/>
              </w:rPr>
              <w:t>asistență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medicală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primară</w:t>
            </w:r>
            <w:proofErr w:type="spellEnd"/>
            <w:r>
              <w:rPr>
                <w:color w:val="000000"/>
                <w:lang w:val="en-US"/>
              </w:rPr>
              <w:t xml:space="preserve"> din </w:t>
            </w:r>
            <w:proofErr w:type="spellStart"/>
            <w:r>
              <w:rPr>
                <w:color w:val="000000"/>
                <w:lang w:val="en-US"/>
              </w:rPr>
              <w:t>raion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consolidării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capacității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instituționale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manageriale</w:t>
            </w:r>
            <w:proofErr w:type="spellEnd"/>
            <w:r>
              <w:rPr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lang w:val="en-US"/>
              </w:rPr>
              <w:t>instituțiilor</w:t>
            </w:r>
            <w:proofErr w:type="spellEnd"/>
            <w:r>
              <w:rPr>
                <w:color w:val="000000"/>
                <w:lang w:val="en-US"/>
              </w:rPr>
              <w:t xml:space="preserve"> medico-</w:t>
            </w:r>
            <w:proofErr w:type="spellStart"/>
            <w:r>
              <w:rPr>
                <w:color w:val="000000"/>
                <w:lang w:val="en-US"/>
              </w:rPr>
              <w:t>sanitare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publice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utilizării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eficiente</w:t>
            </w:r>
            <w:proofErr w:type="spellEnd"/>
            <w:r>
              <w:rPr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lang w:val="en-US"/>
              </w:rPr>
              <w:t>resurselor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financiare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umane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patrimoniale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administrative </w:t>
            </w:r>
            <w:proofErr w:type="spellStart"/>
            <w:r>
              <w:rPr>
                <w:color w:val="000000"/>
                <w:lang w:val="en-US"/>
              </w:rPr>
              <w:t>disponibile</w:t>
            </w:r>
            <w:proofErr w:type="spellEnd"/>
            <w:r>
              <w:rPr>
                <w:color w:val="000000"/>
                <w:lang w:val="en-US"/>
              </w:rPr>
              <w:t>.</w:t>
            </w:r>
          </w:p>
          <w:p w14:paraId="617165D2" w14:textId="77777777" w:rsidR="00EB3867" w:rsidRDefault="009E2A9E">
            <w:pPr>
              <w:pStyle w:val="a6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Un factor important </w:t>
            </w:r>
            <w:proofErr w:type="spellStart"/>
            <w:r>
              <w:rPr>
                <w:color w:val="000000"/>
                <w:lang w:val="en-US"/>
              </w:rPr>
              <w:t>îl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constituie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noile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cerințe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privind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organizarea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asistenței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medicale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primare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stabilite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prin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Ordinul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Ministerului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Sănătății</w:t>
            </w:r>
            <w:proofErr w:type="spellEnd"/>
            <w:r>
              <w:rPr>
                <w:color w:val="000000"/>
                <w:lang w:val="en-US"/>
              </w:rPr>
              <w:t xml:space="preserve"> nr. 436 din 29 </w:t>
            </w:r>
            <w:proofErr w:type="spellStart"/>
            <w:r>
              <w:rPr>
                <w:color w:val="000000"/>
                <w:lang w:val="en-US"/>
              </w:rPr>
              <w:t>mai</w:t>
            </w:r>
            <w:proofErr w:type="spellEnd"/>
            <w:r>
              <w:rPr>
                <w:color w:val="000000"/>
                <w:lang w:val="en-US"/>
              </w:rPr>
              <w:t xml:space="preserve"> 2026 „cu </w:t>
            </w:r>
            <w:proofErr w:type="spellStart"/>
            <w:r>
              <w:rPr>
                <w:color w:val="000000"/>
                <w:lang w:val="en-US"/>
              </w:rPr>
              <w:t>privire</w:t>
            </w:r>
            <w:proofErr w:type="spellEnd"/>
            <w:r>
              <w:rPr>
                <w:color w:val="000000"/>
                <w:lang w:val="en-US"/>
              </w:rPr>
              <w:t xml:space="preserve"> la </w:t>
            </w:r>
            <w:proofErr w:type="spellStart"/>
            <w:r>
              <w:rPr>
                <w:color w:val="000000"/>
                <w:lang w:val="en-US"/>
              </w:rPr>
              <w:t>organizarea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asistenței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medicale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primare</w:t>
            </w:r>
            <w:proofErr w:type="spellEnd"/>
            <w:r>
              <w:rPr>
                <w:color w:val="000000"/>
                <w:lang w:val="en-US"/>
              </w:rPr>
              <w:t xml:space="preserve">”, </w:t>
            </w:r>
            <w:proofErr w:type="spellStart"/>
            <w:r>
              <w:rPr>
                <w:color w:val="000000"/>
                <w:lang w:val="en-US"/>
              </w:rPr>
              <w:t>publicat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în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Monitorul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Oficial</w:t>
            </w:r>
            <w:proofErr w:type="spellEnd"/>
            <w:r>
              <w:rPr>
                <w:color w:val="000000"/>
                <w:lang w:val="en-US"/>
              </w:rPr>
              <w:t xml:space="preserve"> nr. 246–249 din 16 </w:t>
            </w:r>
            <w:proofErr w:type="spellStart"/>
            <w:r>
              <w:rPr>
                <w:color w:val="000000"/>
                <w:lang w:val="en-US"/>
              </w:rPr>
              <w:t>iunie</w:t>
            </w:r>
            <w:proofErr w:type="spellEnd"/>
            <w:r>
              <w:rPr>
                <w:color w:val="000000"/>
                <w:lang w:val="en-US"/>
              </w:rPr>
              <w:t xml:space="preserve"> 2026.</w:t>
            </w:r>
          </w:p>
          <w:p w14:paraId="565C066D" w14:textId="77777777" w:rsidR="00EB3867" w:rsidRDefault="009E2A9E">
            <w:pPr>
              <w:pStyle w:val="a6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Potrivit</w:t>
            </w:r>
            <w:proofErr w:type="spellEnd"/>
            <w:r>
              <w:rPr>
                <w:color w:val="000000"/>
                <w:lang w:val="en-US"/>
              </w:rPr>
              <w:t xml:space="preserve"> pct. 7 din </w:t>
            </w:r>
            <w:proofErr w:type="spellStart"/>
            <w:r>
              <w:rPr>
                <w:color w:val="000000"/>
                <w:lang w:val="en-US"/>
              </w:rPr>
              <w:t>Ordinul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menționat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instituția</w:t>
            </w:r>
            <w:proofErr w:type="spellEnd"/>
            <w:r>
              <w:rPr>
                <w:color w:val="000000"/>
                <w:lang w:val="en-US"/>
              </w:rPr>
              <w:t xml:space="preserve"> medico-</w:t>
            </w:r>
            <w:proofErr w:type="spellStart"/>
            <w:r>
              <w:rPr>
                <w:color w:val="000000"/>
                <w:lang w:val="en-US"/>
              </w:rPr>
              <w:t>sanitară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publică</w:t>
            </w:r>
            <w:proofErr w:type="spellEnd"/>
            <w:r>
              <w:rPr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lang w:val="en-US"/>
              </w:rPr>
              <w:t>asistență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medicală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primară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este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instituită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prin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decizia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Fondatorului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dacă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îndeplinește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cumulativ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următoarele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criterii</w:t>
            </w:r>
            <w:proofErr w:type="spellEnd"/>
            <w:r>
              <w:rPr>
                <w:color w:val="000000"/>
                <w:lang w:val="en-US"/>
              </w:rPr>
              <w:t>:</w:t>
            </w:r>
          </w:p>
          <w:p w14:paraId="236F54F9" w14:textId="77777777" w:rsidR="00EB3867" w:rsidRDefault="009E2A9E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ind w:left="0"/>
              <w:jc w:val="both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deține</w:t>
            </w:r>
            <w:proofErr w:type="spellEnd"/>
            <w:r>
              <w:rPr>
                <w:color w:val="000000"/>
                <w:lang w:val="en-US"/>
              </w:rPr>
              <w:t xml:space="preserve"> pe </w:t>
            </w:r>
            <w:proofErr w:type="spellStart"/>
            <w:r>
              <w:rPr>
                <w:color w:val="000000"/>
                <w:lang w:val="en-US"/>
              </w:rPr>
              <w:t>listele</w:t>
            </w:r>
            <w:proofErr w:type="spellEnd"/>
            <w:r>
              <w:rPr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lang w:val="en-US"/>
              </w:rPr>
              <w:t>înregistrare</w:t>
            </w:r>
            <w:proofErr w:type="spellEnd"/>
            <w:r>
              <w:rPr>
                <w:color w:val="000000"/>
                <w:lang w:val="en-US"/>
              </w:rPr>
              <w:t xml:space="preserve"> la </w:t>
            </w:r>
            <w:proofErr w:type="spellStart"/>
            <w:r>
              <w:rPr>
                <w:color w:val="000000"/>
                <w:lang w:val="en-US"/>
              </w:rPr>
              <w:t>medicii</w:t>
            </w:r>
            <w:proofErr w:type="spellEnd"/>
            <w:r>
              <w:rPr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lang w:val="en-US"/>
              </w:rPr>
              <w:t>familie</w:t>
            </w:r>
            <w:proofErr w:type="spellEnd"/>
            <w:r>
              <w:rPr>
                <w:color w:val="000000"/>
                <w:lang w:val="en-US"/>
              </w:rPr>
              <w:t xml:space="preserve"> nu </w:t>
            </w:r>
            <w:proofErr w:type="spellStart"/>
            <w:r>
              <w:rPr>
                <w:color w:val="000000"/>
                <w:lang w:val="en-US"/>
              </w:rPr>
              <w:t>mai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puțin</w:t>
            </w:r>
            <w:proofErr w:type="spellEnd"/>
            <w:r>
              <w:rPr>
                <w:color w:val="000000"/>
                <w:lang w:val="en-US"/>
              </w:rPr>
              <w:t xml:space="preserve"> de 6000 de </w:t>
            </w:r>
            <w:proofErr w:type="spellStart"/>
            <w:r>
              <w:rPr>
                <w:color w:val="000000"/>
                <w:lang w:val="en-US"/>
              </w:rPr>
              <w:t>persoane</w:t>
            </w:r>
            <w:proofErr w:type="spellEnd"/>
            <w:r>
              <w:rPr>
                <w:color w:val="000000"/>
                <w:lang w:val="en-US"/>
              </w:rPr>
              <w:t>;</w:t>
            </w:r>
          </w:p>
          <w:p w14:paraId="011B91FA" w14:textId="77777777" w:rsidR="00EB3867" w:rsidRDefault="009E2A9E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ind w:left="0"/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are </w:t>
            </w:r>
            <w:proofErr w:type="spellStart"/>
            <w:r>
              <w:rPr>
                <w:color w:val="000000"/>
                <w:lang w:val="en-US"/>
              </w:rPr>
              <w:t>angajați</w:t>
            </w:r>
            <w:proofErr w:type="spellEnd"/>
            <w:r>
              <w:rPr>
                <w:color w:val="000000"/>
                <w:lang w:val="en-US"/>
              </w:rPr>
              <w:t xml:space="preserve">, la </w:t>
            </w:r>
            <w:proofErr w:type="spellStart"/>
            <w:r>
              <w:rPr>
                <w:color w:val="000000"/>
                <w:lang w:val="en-US"/>
              </w:rPr>
              <w:t>momentul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instituirii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cel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puțin</w:t>
            </w:r>
            <w:proofErr w:type="spellEnd"/>
            <w:r>
              <w:rPr>
                <w:color w:val="000000"/>
                <w:lang w:val="en-US"/>
              </w:rPr>
              <w:t xml:space="preserve"> 3 medici de </w:t>
            </w:r>
            <w:proofErr w:type="spellStart"/>
            <w:r>
              <w:rPr>
                <w:color w:val="000000"/>
                <w:lang w:val="en-US"/>
              </w:rPr>
              <w:t>familie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persoane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fizice</w:t>
            </w:r>
            <w:proofErr w:type="spellEnd"/>
            <w:r>
              <w:rPr>
                <w:color w:val="000000"/>
                <w:lang w:val="en-US"/>
              </w:rPr>
              <w:t>;</w:t>
            </w:r>
          </w:p>
          <w:p w14:paraId="19BBDC2B" w14:textId="77777777" w:rsidR="00EB3867" w:rsidRDefault="009E2A9E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ind w:left="0"/>
              <w:jc w:val="both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dispune</w:t>
            </w:r>
            <w:proofErr w:type="spellEnd"/>
            <w:r>
              <w:rPr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lang w:val="en-US"/>
              </w:rPr>
              <w:t>spațiu</w:t>
            </w:r>
            <w:proofErr w:type="spellEnd"/>
            <w:r>
              <w:rPr>
                <w:color w:val="000000"/>
                <w:lang w:val="en-US"/>
              </w:rPr>
              <w:t xml:space="preserve"> care </w:t>
            </w:r>
            <w:proofErr w:type="spellStart"/>
            <w:r>
              <w:rPr>
                <w:color w:val="000000"/>
                <w:lang w:val="en-US"/>
              </w:rPr>
              <w:t>corespunde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cerințelor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igienico-sanitare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necesare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desfășurării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activității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medicale</w:t>
            </w:r>
            <w:proofErr w:type="spellEnd"/>
            <w:r>
              <w:rPr>
                <w:color w:val="000000"/>
                <w:lang w:val="en-US"/>
              </w:rPr>
              <w:t>.</w:t>
            </w:r>
          </w:p>
          <w:p w14:paraId="56FA27E0" w14:textId="77777777" w:rsidR="00EB3867" w:rsidRDefault="009E2A9E">
            <w:pPr>
              <w:pStyle w:val="a6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În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acest</w:t>
            </w:r>
            <w:proofErr w:type="spellEnd"/>
            <w:r>
              <w:rPr>
                <w:color w:val="000000"/>
                <w:lang w:val="en-US"/>
              </w:rPr>
              <w:t xml:space="preserve"> context, </w:t>
            </w:r>
            <w:proofErr w:type="spellStart"/>
            <w:r>
              <w:rPr>
                <w:color w:val="000000"/>
                <w:lang w:val="en-US"/>
              </w:rPr>
              <w:t>reorganizarea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prin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fuziune</w:t>
            </w:r>
            <w:proofErr w:type="spellEnd"/>
            <w:r>
              <w:rPr>
                <w:color w:val="000000"/>
                <w:lang w:val="en-US"/>
              </w:rPr>
              <w:t xml:space="preserve"> (</w:t>
            </w:r>
            <w:proofErr w:type="spellStart"/>
            <w:r>
              <w:rPr>
                <w:color w:val="000000"/>
                <w:lang w:val="en-US"/>
              </w:rPr>
              <w:t>absorbție</w:t>
            </w:r>
            <w:proofErr w:type="spellEnd"/>
            <w:r>
              <w:rPr>
                <w:color w:val="000000"/>
                <w:lang w:val="en-US"/>
              </w:rPr>
              <w:t xml:space="preserve">) a </w:t>
            </w:r>
            <w:proofErr w:type="spellStart"/>
            <w:r>
              <w:rPr>
                <w:color w:val="000000"/>
                <w:lang w:val="en-US"/>
              </w:rPr>
              <w:t>unor</w:t>
            </w:r>
            <w:proofErr w:type="spellEnd"/>
            <w:r>
              <w:rPr>
                <w:color w:val="000000"/>
                <w:lang w:val="en-US"/>
              </w:rPr>
              <w:t xml:space="preserve"> Centre de </w:t>
            </w:r>
            <w:proofErr w:type="spellStart"/>
            <w:r>
              <w:rPr>
                <w:color w:val="000000"/>
                <w:lang w:val="en-US"/>
              </w:rPr>
              <w:t>Sănătate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urmărește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consolidarea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instituțională</w:t>
            </w:r>
            <w:proofErr w:type="spellEnd"/>
            <w:r>
              <w:rPr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lang w:val="en-US"/>
              </w:rPr>
              <w:t>structurilor</w:t>
            </w:r>
            <w:proofErr w:type="spellEnd"/>
            <w:r>
              <w:rPr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lang w:val="en-US"/>
              </w:rPr>
              <w:t>asistență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medicală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primară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astfel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încât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instituțiile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absorbante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să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dispună</w:t>
            </w:r>
            <w:proofErr w:type="spellEnd"/>
            <w:r>
              <w:rPr>
                <w:color w:val="000000"/>
                <w:lang w:val="en-US"/>
              </w:rPr>
              <w:t xml:space="preserve"> de o capacitate </w:t>
            </w:r>
            <w:proofErr w:type="spellStart"/>
            <w:r>
              <w:rPr>
                <w:color w:val="000000"/>
                <w:lang w:val="en-US"/>
              </w:rPr>
              <w:t>organizatorică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umană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administrativă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corespunzătoare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cerințelor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actuale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aplicabile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domeniului</w:t>
            </w:r>
            <w:proofErr w:type="spellEnd"/>
            <w:r>
              <w:rPr>
                <w:color w:val="000000"/>
                <w:lang w:val="en-US"/>
              </w:rPr>
              <w:t>.</w:t>
            </w:r>
          </w:p>
          <w:p w14:paraId="55D8A1F0" w14:textId="77777777" w:rsidR="00EB3867" w:rsidRDefault="009E2A9E">
            <w:pPr>
              <w:pStyle w:val="a6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Fuziunea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prin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absorbție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permite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concentrarea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resurselor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lang w:val="en-US"/>
              </w:rPr>
              <w:t>capacităților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existente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într</w:t>
            </w:r>
            <w:proofErr w:type="spellEnd"/>
            <w:r>
              <w:rPr>
                <w:color w:val="000000"/>
                <w:lang w:val="en-US"/>
              </w:rPr>
              <w:t xml:space="preserve">-o </w:t>
            </w:r>
            <w:proofErr w:type="spellStart"/>
            <w:r>
              <w:rPr>
                <w:color w:val="000000"/>
                <w:lang w:val="en-US"/>
              </w:rPr>
              <w:t>structură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instituțională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consolidată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fără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întreruperea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acordării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serviciilor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medicale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populației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cu </w:t>
            </w:r>
            <w:proofErr w:type="spellStart"/>
            <w:r>
              <w:rPr>
                <w:color w:val="000000"/>
                <w:lang w:val="en-US"/>
              </w:rPr>
              <w:t>păstrarea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rețelei</w:t>
            </w:r>
            <w:proofErr w:type="spellEnd"/>
            <w:r>
              <w:rPr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lang w:val="en-US"/>
              </w:rPr>
              <w:t>servicii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medicale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primare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în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teritoriu</w:t>
            </w:r>
            <w:proofErr w:type="spellEnd"/>
            <w:r>
              <w:rPr>
                <w:color w:val="000000"/>
                <w:lang w:val="en-US"/>
              </w:rPr>
              <w:t>.</w:t>
            </w:r>
          </w:p>
          <w:p w14:paraId="72C9695F" w14:textId="77777777" w:rsidR="00EB3867" w:rsidRDefault="009E2A9E">
            <w:pPr>
              <w:pStyle w:val="a6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Totodată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reorganizarea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este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necesară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pentru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optimizarea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managementului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instituțiilor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reducerea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suprapunerilor</w:t>
            </w:r>
            <w:proofErr w:type="spellEnd"/>
            <w:r>
              <w:rPr>
                <w:color w:val="000000"/>
                <w:lang w:val="en-US"/>
              </w:rPr>
              <w:t xml:space="preserve"> administrative, </w:t>
            </w:r>
            <w:proofErr w:type="spellStart"/>
            <w:r>
              <w:rPr>
                <w:color w:val="000000"/>
                <w:lang w:val="en-US"/>
              </w:rPr>
              <w:t>utilizarea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mai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eficientă</w:t>
            </w:r>
            <w:proofErr w:type="spellEnd"/>
            <w:r>
              <w:rPr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lang w:val="en-US"/>
              </w:rPr>
              <w:t>resurselor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materiale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financiare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crearea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premiselor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pentru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îmbunătățirea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calității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accesibilității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serviciilor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medicale</w:t>
            </w:r>
            <w:proofErr w:type="spellEnd"/>
            <w:r>
              <w:rPr>
                <w:color w:val="000000"/>
                <w:lang w:val="en-US"/>
              </w:rPr>
              <w:t>.</w:t>
            </w:r>
          </w:p>
        </w:tc>
      </w:tr>
      <w:tr w:rsidR="00EB3867" w:rsidRPr="0080402B" w14:paraId="30A7739E" w14:textId="77777777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F58A" w14:textId="77777777" w:rsidR="00EB3867" w:rsidRDefault="009E2A9E">
            <w:pPr>
              <w:tabs>
                <w:tab w:val="left" w:pos="884"/>
                <w:tab w:val="left" w:pos="1196"/>
              </w:tabs>
              <w:jc w:val="both"/>
              <w:rPr>
                <w:b/>
                <w:color w:val="000000"/>
                <w:lang w:val="en-US" w:eastAsia="en-US"/>
              </w:rPr>
            </w:pPr>
            <w:r>
              <w:rPr>
                <w:b/>
                <w:color w:val="000000"/>
                <w:lang w:val="en-US"/>
              </w:rPr>
              <w:t xml:space="preserve">3. </w:t>
            </w:r>
            <w:proofErr w:type="spellStart"/>
            <w:r>
              <w:rPr>
                <w:b/>
                <w:color w:val="000000"/>
                <w:lang w:val="en-US"/>
              </w:rPr>
              <w:t>Obiectivele</w:t>
            </w:r>
            <w:proofErr w:type="spellEnd"/>
            <w:r>
              <w:rPr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/>
                <w:lang w:val="en-US"/>
              </w:rPr>
              <w:t>urmărite</w:t>
            </w:r>
            <w:proofErr w:type="spellEnd"/>
            <w:r>
              <w:rPr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/>
                <w:lang w:val="en-US"/>
              </w:rPr>
              <w:t>și</w:t>
            </w:r>
            <w:proofErr w:type="spellEnd"/>
            <w:r>
              <w:rPr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/>
                <w:lang w:val="en-US"/>
              </w:rPr>
              <w:t>soluțiile</w:t>
            </w:r>
            <w:proofErr w:type="spellEnd"/>
            <w:r>
              <w:rPr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/>
                <w:lang w:val="en-US"/>
              </w:rPr>
              <w:t>propuse</w:t>
            </w:r>
            <w:proofErr w:type="spellEnd"/>
          </w:p>
        </w:tc>
      </w:tr>
      <w:tr w:rsidR="00EB3867" w:rsidRPr="0080402B" w14:paraId="091F2CA5" w14:textId="77777777">
        <w:trPr>
          <w:trHeight w:val="27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4EFD" w14:textId="77777777" w:rsidR="005B7B22" w:rsidRPr="003E26EB" w:rsidRDefault="003E26EB" w:rsidP="003E26EB">
            <w:pPr>
              <w:tabs>
                <w:tab w:val="left" w:pos="433"/>
                <w:tab w:val="left" w:pos="709"/>
                <w:tab w:val="left" w:pos="851"/>
                <w:tab w:val="left" w:pos="993"/>
              </w:tabs>
              <w:ind w:firstLine="175"/>
              <w:jc w:val="both"/>
              <w:rPr>
                <w:lang w:val="en-US"/>
              </w:rPr>
            </w:pPr>
            <w:proofErr w:type="spellStart"/>
            <w:r w:rsidRPr="003E26EB">
              <w:rPr>
                <w:lang w:val="en-US"/>
              </w:rPr>
              <w:t>Scopul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proiectului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constă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în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bCs/>
                <w:lang w:val="en-US"/>
              </w:rPr>
              <w:t>inițierea</w:t>
            </w:r>
            <w:proofErr w:type="spellEnd"/>
            <w:r w:rsidRPr="003E26EB">
              <w:rPr>
                <w:bCs/>
                <w:lang w:val="en-US"/>
              </w:rPr>
              <w:t xml:space="preserve"> </w:t>
            </w:r>
            <w:proofErr w:type="spellStart"/>
            <w:r w:rsidRPr="003E26EB">
              <w:rPr>
                <w:bCs/>
                <w:lang w:val="en-US"/>
              </w:rPr>
              <w:t>procedurii</w:t>
            </w:r>
            <w:proofErr w:type="spellEnd"/>
            <w:r w:rsidRPr="003E26EB">
              <w:rPr>
                <w:bCs/>
                <w:lang w:val="en-US"/>
              </w:rPr>
              <w:t xml:space="preserve"> </w:t>
            </w:r>
            <w:proofErr w:type="spellStart"/>
            <w:r w:rsidRPr="003E26EB">
              <w:rPr>
                <w:bCs/>
                <w:lang w:val="en-US"/>
              </w:rPr>
              <w:t>legale</w:t>
            </w:r>
            <w:proofErr w:type="spellEnd"/>
            <w:r w:rsidRPr="003E26EB">
              <w:rPr>
                <w:bCs/>
                <w:lang w:val="en-US"/>
              </w:rPr>
              <w:t xml:space="preserve"> de </w:t>
            </w:r>
            <w:proofErr w:type="spellStart"/>
            <w:r w:rsidRPr="003E26EB">
              <w:rPr>
                <w:bCs/>
                <w:lang w:val="en-US"/>
              </w:rPr>
              <w:t>reorganizare</w:t>
            </w:r>
            <w:proofErr w:type="spellEnd"/>
            <w:r w:rsidRPr="003E26EB">
              <w:rPr>
                <w:bCs/>
                <w:lang w:val="en-US"/>
              </w:rPr>
              <w:t xml:space="preserve"> </w:t>
            </w:r>
            <w:proofErr w:type="spellStart"/>
            <w:r w:rsidRPr="003E26EB">
              <w:rPr>
                <w:bCs/>
                <w:lang w:val="en-US"/>
              </w:rPr>
              <w:t>prin</w:t>
            </w:r>
            <w:proofErr w:type="spellEnd"/>
            <w:r w:rsidRPr="003E26EB">
              <w:rPr>
                <w:bCs/>
                <w:lang w:val="en-US"/>
              </w:rPr>
              <w:t xml:space="preserve"> </w:t>
            </w:r>
            <w:proofErr w:type="spellStart"/>
            <w:r w:rsidRPr="003E26EB">
              <w:rPr>
                <w:bCs/>
                <w:lang w:val="en-US"/>
              </w:rPr>
              <w:t>fuziune</w:t>
            </w:r>
            <w:proofErr w:type="spellEnd"/>
            <w:r w:rsidRPr="003E26EB">
              <w:rPr>
                <w:bCs/>
                <w:lang w:val="en-US"/>
              </w:rPr>
              <w:t xml:space="preserve"> (</w:t>
            </w:r>
            <w:proofErr w:type="spellStart"/>
            <w:r w:rsidRPr="003E26EB">
              <w:rPr>
                <w:bCs/>
                <w:lang w:val="en-US"/>
              </w:rPr>
              <w:t>absorbție</w:t>
            </w:r>
            <w:proofErr w:type="spellEnd"/>
            <w:r w:rsidRPr="003E26EB">
              <w:rPr>
                <w:bCs/>
                <w:lang w:val="en-US"/>
              </w:rPr>
              <w:t>)</w:t>
            </w:r>
            <w:r w:rsidRPr="003E26EB">
              <w:rPr>
                <w:lang w:val="en-US"/>
              </w:rPr>
              <w:t xml:space="preserve"> a IMSP „</w:t>
            </w:r>
            <w:proofErr w:type="spellStart"/>
            <w:r w:rsidRPr="003E26EB">
              <w:rPr>
                <w:lang w:val="en-US"/>
              </w:rPr>
              <w:t>Centrul</w:t>
            </w:r>
            <w:proofErr w:type="spellEnd"/>
            <w:r w:rsidRPr="003E26EB">
              <w:rPr>
                <w:lang w:val="en-US"/>
              </w:rPr>
              <w:t xml:space="preserve"> de </w:t>
            </w:r>
            <w:proofErr w:type="spellStart"/>
            <w:r w:rsidRPr="003E26EB">
              <w:rPr>
                <w:lang w:val="en-US"/>
              </w:rPr>
              <w:t>Sănătate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Sîngerei</w:t>
            </w:r>
            <w:proofErr w:type="spellEnd"/>
            <w:r w:rsidRPr="003E26EB">
              <w:rPr>
                <w:lang w:val="en-US"/>
              </w:rPr>
              <w:t xml:space="preserve">” </w:t>
            </w:r>
            <w:proofErr w:type="spellStart"/>
            <w:r w:rsidRPr="003E26EB">
              <w:rPr>
                <w:lang w:val="en-US"/>
              </w:rPr>
              <w:t>și</w:t>
            </w:r>
            <w:proofErr w:type="spellEnd"/>
            <w:r w:rsidRPr="003E26EB">
              <w:rPr>
                <w:lang w:val="en-US"/>
              </w:rPr>
              <w:t xml:space="preserve"> a </w:t>
            </w:r>
            <w:proofErr w:type="spellStart"/>
            <w:r w:rsidRPr="003E26EB">
              <w:rPr>
                <w:lang w:val="en-US"/>
              </w:rPr>
              <w:t>unor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Instituții</w:t>
            </w:r>
            <w:proofErr w:type="spellEnd"/>
            <w:r w:rsidRPr="003E26EB">
              <w:rPr>
                <w:lang w:val="en-US"/>
              </w:rPr>
              <w:t xml:space="preserve"> Medico-</w:t>
            </w:r>
            <w:proofErr w:type="spellStart"/>
            <w:r w:rsidRPr="003E26EB">
              <w:rPr>
                <w:lang w:val="en-US"/>
              </w:rPr>
              <w:t>Sanitare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Publice</w:t>
            </w:r>
            <w:proofErr w:type="spellEnd"/>
            <w:r w:rsidRPr="003E26EB">
              <w:rPr>
                <w:lang w:val="en-US"/>
              </w:rPr>
              <w:t xml:space="preserve"> „Centre de </w:t>
            </w:r>
            <w:proofErr w:type="spellStart"/>
            <w:r w:rsidRPr="003E26EB">
              <w:rPr>
                <w:lang w:val="en-US"/>
              </w:rPr>
              <w:t>Sănătate</w:t>
            </w:r>
            <w:proofErr w:type="spellEnd"/>
            <w:r w:rsidRPr="003E26EB">
              <w:rPr>
                <w:lang w:val="en-US"/>
              </w:rPr>
              <w:t xml:space="preserve">”, al </w:t>
            </w:r>
            <w:proofErr w:type="spellStart"/>
            <w:r w:rsidRPr="003E26EB">
              <w:rPr>
                <w:lang w:val="en-US"/>
              </w:rPr>
              <w:t>căror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fondator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este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Consiliul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raional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Sîngerei</w:t>
            </w:r>
            <w:proofErr w:type="spellEnd"/>
            <w:r w:rsidRPr="003E26EB">
              <w:rPr>
                <w:lang w:val="en-US"/>
              </w:rPr>
              <w:t xml:space="preserve">, </w:t>
            </w:r>
            <w:proofErr w:type="spellStart"/>
            <w:r w:rsidRPr="003E26EB">
              <w:rPr>
                <w:lang w:val="en-US"/>
              </w:rPr>
              <w:t>în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vederea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consolidării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capacității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instituționale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și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eficientizării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organizării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și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funcționării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asistenței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medicale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primare</w:t>
            </w:r>
            <w:proofErr w:type="spellEnd"/>
            <w:r w:rsidRPr="003E26EB">
              <w:rPr>
                <w:lang w:val="en-US"/>
              </w:rPr>
              <w:t>.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Astfel</w:t>
            </w:r>
            <w:proofErr w:type="spellEnd"/>
            <w:r>
              <w:rPr>
                <w:lang w:val="en-US"/>
              </w:rPr>
              <w:t xml:space="preserve">, se </w:t>
            </w:r>
            <w:proofErr w:type="spellStart"/>
            <w:r>
              <w:rPr>
                <w:lang w:val="en-US"/>
              </w:rPr>
              <w:t>propune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="009E2A9E" w:rsidRPr="003E26EB">
              <w:rPr>
                <w:lang w:val="en-US"/>
              </w:rPr>
              <w:t>reorganizarea</w:t>
            </w:r>
            <w:proofErr w:type="spellEnd"/>
            <w:r w:rsidR="009E2A9E" w:rsidRPr="003E26EB">
              <w:rPr>
                <w:lang w:val="en-US"/>
              </w:rPr>
              <w:t xml:space="preserve"> </w:t>
            </w:r>
            <w:proofErr w:type="spellStart"/>
            <w:r w:rsidR="009E2A9E" w:rsidRPr="003E26EB">
              <w:rPr>
                <w:lang w:val="en-US"/>
              </w:rPr>
              <w:t>prin</w:t>
            </w:r>
            <w:proofErr w:type="spellEnd"/>
            <w:r w:rsidR="009E2A9E" w:rsidRPr="003E26EB">
              <w:rPr>
                <w:lang w:val="en-US"/>
              </w:rPr>
              <w:t xml:space="preserve"> </w:t>
            </w:r>
            <w:proofErr w:type="spellStart"/>
            <w:r w:rsidR="009E2A9E" w:rsidRPr="003E26EB">
              <w:rPr>
                <w:lang w:val="en-US"/>
              </w:rPr>
              <w:t>fuziune</w:t>
            </w:r>
            <w:proofErr w:type="spellEnd"/>
            <w:r w:rsidR="009E2A9E" w:rsidRPr="003E26EB">
              <w:rPr>
                <w:lang w:val="en-US"/>
              </w:rPr>
              <w:t xml:space="preserve"> (</w:t>
            </w:r>
            <w:proofErr w:type="spellStart"/>
            <w:r w:rsidR="009E2A9E" w:rsidRPr="003E26EB">
              <w:rPr>
                <w:lang w:val="en-US"/>
              </w:rPr>
              <w:t>absorbție</w:t>
            </w:r>
            <w:proofErr w:type="spellEnd"/>
            <w:r w:rsidR="009E2A9E" w:rsidRPr="003E26EB">
              <w:rPr>
                <w:lang w:val="en-US"/>
              </w:rPr>
              <w:t>) a IMSP „</w:t>
            </w:r>
            <w:proofErr w:type="spellStart"/>
            <w:r w:rsidR="009E2A9E" w:rsidRPr="003E26EB">
              <w:rPr>
                <w:lang w:val="en-US"/>
              </w:rPr>
              <w:t>Centrul</w:t>
            </w:r>
            <w:proofErr w:type="spellEnd"/>
            <w:r w:rsidR="009E2A9E" w:rsidRPr="003E26EB">
              <w:rPr>
                <w:lang w:val="en-US"/>
              </w:rPr>
              <w:t xml:space="preserve"> de </w:t>
            </w:r>
            <w:proofErr w:type="spellStart"/>
            <w:r w:rsidR="009E2A9E" w:rsidRPr="003E26EB">
              <w:rPr>
                <w:lang w:val="en-US"/>
              </w:rPr>
              <w:t>Sănătate</w:t>
            </w:r>
            <w:proofErr w:type="spellEnd"/>
            <w:r w:rsidR="009E2A9E" w:rsidRPr="003E26EB">
              <w:rPr>
                <w:lang w:val="en-US"/>
              </w:rPr>
              <w:t xml:space="preserve"> </w:t>
            </w:r>
            <w:proofErr w:type="spellStart"/>
            <w:r w:rsidR="009E2A9E" w:rsidRPr="003E26EB">
              <w:rPr>
                <w:lang w:val="en-US"/>
              </w:rPr>
              <w:t>Sîngerei</w:t>
            </w:r>
            <w:proofErr w:type="spellEnd"/>
            <w:r w:rsidR="009E2A9E" w:rsidRPr="003E26EB">
              <w:rPr>
                <w:lang w:val="en-US"/>
              </w:rPr>
              <w:t xml:space="preserve">”, </w:t>
            </w:r>
            <w:proofErr w:type="spellStart"/>
            <w:r w:rsidR="009E2A9E" w:rsidRPr="003E26EB">
              <w:rPr>
                <w:lang w:val="en-US"/>
              </w:rPr>
              <w:t>în</w:t>
            </w:r>
            <w:proofErr w:type="spellEnd"/>
            <w:r w:rsidR="009E2A9E" w:rsidRPr="003E26EB">
              <w:rPr>
                <w:lang w:val="en-US"/>
              </w:rPr>
              <w:t xml:space="preserve"> </w:t>
            </w:r>
            <w:proofErr w:type="spellStart"/>
            <w:r w:rsidR="009E2A9E" w:rsidRPr="003E26EB">
              <w:rPr>
                <w:lang w:val="en-US"/>
              </w:rPr>
              <w:t>calita</w:t>
            </w:r>
            <w:r w:rsidRPr="003E26EB">
              <w:rPr>
                <w:lang w:val="en-US"/>
              </w:rPr>
              <w:t>te</w:t>
            </w:r>
            <w:proofErr w:type="spellEnd"/>
            <w:r w:rsidRPr="003E26EB">
              <w:rPr>
                <w:lang w:val="en-US"/>
              </w:rPr>
              <w:t xml:space="preserve"> de </w:t>
            </w:r>
            <w:proofErr w:type="spellStart"/>
            <w:r w:rsidRPr="003E26EB">
              <w:rPr>
                <w:lang w:val="en-US"/>
              </w:rPr>
              <w:t>instituție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absorbantă</w:t>
            </w:r>
            <w:proofErr w:type="spellEnd"/>
            <w:r w:rsidRPr="003E26EB">
              <w:rPr>
                <w:lang w:val="en-US"/>
              </w:rPr>
              <w:t xml:space="preserve">, </w:t>
            </w:r>
            <w:r w:rsidRPr="003E26EB">
              <w:rPr>
                <w:bCs/>
                <w:lang w:val="en-US"/>
              </w:rPr>
              <w:t xml:space="preserve">cu </w:t>
            </w:r>
            <w:proofErr w:type="spellStart"/>
            <w:r w:rsidRPr="003E26EB">
              <w:rPr>
                <w:bCs/>
                <w:lang w:val="en-US"/>
              </w:rPr>
              <w:t>instituțiile</w:t>
            </w:r>
            <w:proofErr w:type="spellEnd"/>
            <w:r w:rsidRPr="003E26EB">
              <w:rPr>
                <w:bCs/>
                <w:lang w:val="en-US"/>
              </w:rPr>
              <w:t xml:space="preserve"> </w:t>
            </w:r>
            <w:r w:rsidR="005B7B22" w:rsidRPr="003E26EB">
              <w:rPr>
                <w:bCs/>
                <w:lang w:val="en-US"/>
              </w:rPr>
              <w:t>medico-</w:t>
            </w:r>
            <w:proofErr w:type="spellStart"/>
            <w:r w:rsidR="005B7B22" w:rsidRPr="003E26EB">
              <w:rPr>
                <w:bCs/>
                <w:lang w:val="en-US"/>
              </w:rPr>
              <w:t>sanitare</w:t>
            </w:r>
            <w:proofErr w:type="spellEnd"/>
            <w:r w:rsidR="005B7B22" w:rsidRPr="003E26EB">
              <w:rPr>
                <w:bCs/>
                <w:lang w:val="en-US"/>
              </w:rPr>
              <w:t xml:space="preserve"> </w:t>
            </w:r>
            <w:proofErr w:type="spellStart"/>
            <w:r w:rsidR="005B7B22" w:rsidRPr="003E26EB">
              <w:rPr>
                <w:bCs/>
                <w:lang w:val="en-US"/>
              </w:rPr>
              <w:t>publice</w:t>
            </w:r>
            <w:proofErr w:type="spellEnd"/>
            <w:r w:rsidR="005B7B22" w:rsidRPr="003E26EB">
              <w:rPr>
                <w:bCs/>
                <w:lang w:val="en-US"/>
              </w:rPr>
              <w:t xml:space="preserve"> (</w:t>
            </w:r>
            <w:proofErr w:type="spellStart"/>
            <w:r w:rsidR="005B7B22" w:rsidRPr="003E26EB">
              <w:rPr>
                <w:bCs/>
                <w:lang w:val="en-US"/>
              </w:rPr>
              <w:t>persoane</w:t>
            </w:r>
            <w:proofErr w:type="spellEnd"/>
            <w:r w:rsidR="005B7B22" w:rsidRPr="003E26EB">
              <w:rPr>
                <w:bCs/>
                <w:lang w:val="en-US"/>
              </w:rPr>
              <w:t xml:space="preserve"> </w:t>
            </w:r>
            <w:proofErr w:type="spellStart"/>
            <w:r w:rsidR="005B7B22" w:rsidRPr="003E26EB">
              <w:rPr>
                <w:bCs/>
                <w:lang w:val="en-US"/>
              </w:rPr>
              <w:t>juridice</w:t>
            </w:r>
            <w:proofErr w:type="spellEnd"/>
            <w:r w:rsidR="005B7B22" w:rsidRPr="003E26EB">
              <w:rPr>
                <w:bCs/>
                <w:lang w:val="en-US"/>
              </w:rPr>
              <w:t xml:space="preserve"> </w:t>
            </w:r>
            <w:proofErr w:type="spellStart"/>
            <w:r w:rsidR="005B7B22" w:rsidRPr="003E26EB">
              <w:rPr>
                <w:bCs/>
                <w:lang w:val="en-US"/>
              </w:rPr>
              <w:t>absorbite</w:t>
            </w:r>
            <w:proofErr w:type="spellEnd"/>
            <w:r w:rsidR="005B7B22" w:rsidRPr="003E26EB">
              <w:rPr>
                <w:bCs/>
                <w:lang w:val="en-US"/>
              </w:rPr>
              <w:t>):</w:t>
            </w:r>
          </w:p>
          <w:p w14:paraId="03E20A8B" w14:textId="77777777" w:rsidR="003E26EB" w:rsidRPr="003E26EB" w:rsidRDefault="003E26EB" w:rsidP="003E26EB">
            <w:pPr>
              <w:numPr>
                <w:ilvl w:val="1"/>
                <w:numId w:val="3"/>
              </w:numPr>
              <w:tabs>
                <w:tab w:val="left" w:pos="265"/>
                <w:tab w:val="left" w:pos="433"/>
                <w:tab w:val="left" w:pos="709"/>
                <w:tab w:val="left" w:pos="851"/>
                <w:tab w:val="left" w:pos="993"/>
              </w:tabs>
              <w:ind w:left="0" w:firstLine="34"/>
              <w:jc w:val="both"/>
              <w:rPr>
                <w:bCs/>
                <w:lang w:val="en-US"/>
              </w:rPr>
            </w:pPr>
            <w:r w:rsidRPr="003E26EB">
              <w:rPr>
                <w:bCs/>
                <w:lang w:val="en-US"/>
              </w:rPr>
              <w:t>IMSP „</w:t>
            </w:r>
            <w:proofErr w:type="spellStart"/>
            <w:r w:rsidRPr="003E26EB">
              <w:rPr>
                <w:bCs/>
                <w:lang w:val="en-US"/>
              </w:rPr>
              <w:t>Centrul</w:t>
            </w:r>
            <w:proofErr w:type="spellEnd"/>
            <w:r w:rsidRPr="003E26EB">
              <w:rPr>
                <w:bCs/>
                <w:lang w:val="en-US"/>
              </w:rPr>
              <w:t xml:space="preserve"> de </w:t>
            </w:r>
            <w:proofErr w:type="spellStart"/>
            <w:r w:rsidRPr="003E26EB">
              <w:rPr>
                <w:bCs/>
                <w:lang w:val="en-US"/>
              </w:rPr>
              <w:t>Sănătate</w:t>
            </w:r>
            <w:proofErr w:type="spellEnd"/>
            <w:r w:rsidRPr="003E26EB">
              <w:rPr>
                <w:bCs/>
                <w:lang w:val="en-US"/>
              </w:rPr>
              <w:t xml:space="preserve"> </w:t>
            </w:r>
            <w:proofErr w:type="spellStart"/>
            <w:r w:rsidRPr="003E26EB">
              <w:rPr>
                <w:bCs/>
                <w:lang w:val="en-US"/>
              </w:rPr>
              <w:t>Bilicenii</w:t>
            </w:r>
            <w:proofErr w:type="spellEnd"/>
            <w:r w:rsidRPr="003E26EB">
              <w:rPr>
                <w:bCs/>
                <w:lang w:val="en-US"/>
              </w:rPr>
              <w:t xml:space="preserve"> </w:t>
            </w:r>
            <w:proofErr w:type="spellStart"/>
            <w:r w:rsidRPr="003E26EB">
              <w:rPr>
                <w:bCs/>
                <w:lang w:val="en-US"/>
              </w:rPr>
              <w:t>Vechi</w:t>
            </w:r>
            <w:proofErr w:type="spellEnd"/>
            <w:r w:rsidRPr="003E26EB">
              <w:rPr>
                <w:bCs/>
                <w:lang w:val="en-US"/>
              </w:rPr>
              <w:t>”;</w:t>
            </w:r>
          </w:p>
          <w:p w14:paraId="11BB26AE" w14:textId="77777777" w:rsidR="003E26EB" w:rsidRPr="003E26EB" w:rsidRDefault="003E26EB" w:rsidP="003E26EB">
            <w:pPr>
              <w:numPr>
                <w:ilvl w:val="1"/>
                <w:numId w:val="3"/>
              </w:numPr>
              <w:tabs>
                <w:tab w:val="left" w:pos="265"/>
                <w:tab w:val="left" w:pos="433"/>
                <w:tab w:val="left" w:pos="709"/>
                <w:tab w:val="left" w:pos="851"/>
                <w:tab w:val="left" w:pos="993"/>
              </w:tabs>
              <w:ind w:left="0" w:firstLine="34"/>
              <w:jc w:val="both"/>
              <w:rPr>
                <w:bCs/>
                <w:lang w:val="en-US"/>
              </w:rPr>
            </w:pPr>
            <w:r w:rsidRPr="003E26EB">
              <w:rPr>
                <w:bCs/>
                <w:lang w:val="en-US"/>
              </w:rPr>
              <w:t>IMSP „</w:t>
            </w:r>
            <w:proofErr w:type="spellStart"/>
            <w:r w:rsidRPr="003E26EB">
              <w:rPr>
                <w:bCs/>
                <w:lang w:val="en-US"/>
              </w:rPr>
              <w:t>Centrul</w:t>
            </w:r>
            <w:proofErr w:type="spellEnd"/>
            <w:r w:rsidRPr="003E26EB">
              <w:rPr>
                <w:bCs/>
                <w:lang w:val="en-US"/>
              </w:rPr>
              <w:t xml:space="preserve"> de </w:t>
            </w:r>
            <w:proofErr w:type="spellStart"/>
            <w:r w:rsidRPr="003E26EB">
              <w:rPr>
                <w:bCs/>
                <w:lang w:val="en-US"/>
              </w:rPr>
              <w:t>Sănătate</w:t>
            </w:r>
            <w:proofErr w:type="spellEnd"/>
            <w:r w:rsidRPr="003E26EB">
              <w:rPr>
                <w:bCs/>
                <w:lang w:val="en-US"/>
              </w:rPr>
              <w:t xml:space="preserve"> </w:t>
            </w:r>
            <w:proofErr w:type="spellStart"/>
            <w:r w:rsidRPr="003E26EB">
              <w:rPr>
                <w:bCs/>
                <w:lang w:val="en-US"/>
              </w:rPr>
              <w:t>Cotiujenii</w:t>
            </w:r>
            <w:proofErr w:type="spellEnd"/>
            <w:r w:rsidRPr="003E26EB">
              <w:rPr>
                <w:bCs/>
                <w:lang w:val="en-US"/>
              </w:rPr>
              <w:t xml:space="preserve"> Mici”;</w:t>
            </w:r>
          </w:p>
          <w:p w14:paraId="53C78CD1" w14:textId="77777777" w:rsidR="003E26EB" w:rsidRPr="003E26EB" w:rsidRDefault="003E26EB" w:rsidP="003E26EB">
            <w:pPr>
              <w:numPr>
                <w:ilvl w:val="1"/>
                <w:numId w:val="3"/>
              </w:numPr>
              <w:tabs>
                <w:tab w:val="left" w:pos="265"/>
                <w:tab w:val="left" w:pos="433"/>
                <w:tab w:val="left" w:pos="709"/>
                <w:tab w:val="left" w:pos="851"/>
                <w:tab w:val="left" w:pos="993"/>
              </w:tabs>
              <w:ind w:left="0" w:firstLine="34"/>
              <w:jc w:val="both"/>
              <w:rPr>
                <w:bCs/>
                <w:lang w:val="en-US"/>
              </w:rPr>
            </w:pPr>
            <w:r w:rsidRPr="003E26EB">
              <w:rPr>
                <w:bCs/>
                <w:lang w:val="en-US"/>
              </w:rPr>
              <w:t>IMSP „</w:t>
            </w:r>
            <w:proofErr w:type="spellStart"/>
            <w:r w:rsidRPr="003E26EB">
              <w:rPr>
                <w:bCs/>
                <w:lang w:val="en-US"/>
              </w:rPr>
              <w:t>Centrul</w:t>
            </w:r>
            <w:proofErr w:type="spellEnd"/>
            <w:r w:rsidRPr="003E26EB">
              <w:rPr>
                <w:bCs/>
                <w:lang w:val="en-US"/>
              </w:rPr>
              <w:t xml:space="preserve"> de </w:t>
            </w:r>
            <w:proofErr w:type="spellStart"/>
            <w:r w:rsidRPr="003E26EB">
              <w:rPr>
                <w:bCs/>
                <w:lang w:val="en-US"/>
              </w:rPr>
              <w:t>Sănătate</w:t>
            </w:r>
            <w:proofErr w:type="spellEnd"/>
            <w:r w:rsidRPr="003E26EB">
              <w:rPr>
                <w:bCs/>
                <w:lang w:val="en-US"/>
              </w:rPr>
              <w:t xml:space="preserve"> </w:t>
            </w:r>
            <w:proofErr w:type="spellStart"/>
            <w:r w:rsidRPr="003E26EB">
              <w:rPr>
                <w:bCs/>
                <w:lang w:val="en-US"/>
              </w:rPr>
              <w:t>Cubolta</w:t>
            </w:r>
            <w:proofErr w:type="spellEnd"/>
            <w:r w:rsidRPr="003E26EB">
              <w:rPr>
                <w:bCs/>
                <w:lang w:val="en-US"/>
              </w:rPr>
              <w:t>”;</w:t>
            </w:r>
          </w:p>
          <w:p w14:paraId="29722331" w14:textId="77777777" w:rsidR="003E26EB" w:rsidRPr="003E26EB" w:rsidRDefault="003E26EB" w:rsidP="003E26EB">
            <w:pPr>
              <w:numPr>
                <w:ilvl w:val="1"/>
                <w:numId w:val="3"/>
              </w:numPr>
              <w:tabs>
                <w:tab w:val="left" w:pos="265"/>
                <w:tab w:val="left" w:pos="433"/>
                <w:tab w:val="left" w:pos="709"/>
                <w:tab w:val="left" w:pos="851"/>
                <w:tab w:val="left" w:pos="993"/>
              </w:tabs>
              <w:ind w:left="0" w:firstLine="34"/>
              <w:jc w:val="both"/>
              <w:rPr>
                <w:bCs/>
                <w:lang w:val="en-US"/>
              </w:rPr>
            </w:pPr>
            <w:r w:rsidRPr="003E26EB">
              <w:rPr>
                <w:bCs/>
                <w:lang w:val="en-US"/>
              </w:rPr>
              <w:lastRenderedPageBreak/>
              <w:t>IMSP „</w:t>
            </w:r>
            <w:proofErr w:type="spellStart"/>
            <w:r w:rsidRPr="003E26EB">
              <w:rPr>
                <w:bCs/>
                <w:lang w:val="en-US"/>
              </w:rPr>
              <w:t>Centrul</w:t>
            </w:r>
            <w:proofErr w:type="spellEnd"/>
            <w:r w:rsidRPr="003E26EB">
              <w:rPr>
                <w:bCs/>
                <w:lang w:val="en-US"/>
              </w:rPr>
              <w:t xml:space="preserve"> de </w:t>
            </w:r>
            <w:proofErr w:type="spellStart"/>
            <w:r w:rsidRPr="003E26EB">
              <w:rPr>
                <w:bCs/>
                <w:lang w:val="en-US"/>
              </w:rPr>
              <w:t>Sănătate</w:t>
            </w:r>
            <w:proofErr w:type="spellEnd"/>
            <w:r w:rsidRPr="003E26EB">
              <w:rPr>
                <w:bCs/>
                <w:lang w:val="en-US"/>
              </w:rPr>
              <w:t xml:space="preserve"> </w:t>
            </w:r>
            <w:proofErr w:type="spellStart"/>
            <w:r w:rsidRPr="003E26EB">
              <w:rPr>
                <w:bCs/>
                <w:lang w:val="en-US"/>
              </w:rPr>
              <w:t>Drăgănești</w:t>
            </w:r>
            <w:proofErr w:type="spellEnd"/>
            <w:r w:rsidRPr="003E26EB">
              <w:rPr>
                <w:bCs/>
                <w:lang w:val="en-US"/>
              </w:rPr>
              <w:t>”;</w:t>
            </w:r>
          </w:p>
          <w:p w14:paraId="1ABCCC8B" w14:textId="77777777" w:rsidR="003E26EB" w:rsidRPr="003E26EB" w:rsidRDefault="003E26EB" w:rsidP="003E26EB">
            <w:pPr>
              <w:numPr>
                <w:ilvl w:val="1"/>
                <w:numId w:val="3"/>
              </w:numPr>
              <w:tabs>
                <w:tab w:val="left" w:pos="265"/>
                <w:tab w:val="left" w:pos="433"/>
                <w:tab w:val="left" w:pos="709"/>
                <w:tab w:val="left" w:pos="851"/>
                <w:tab w:val="left" w:pos="993"/>
              </w:tabs>
              <w:ind w:left="0" w:firstLine="34"/>
              <w:jc w:val="both"/>
              <w:rPr>
                <w:bCs/>
                <w:lang w:val="en-US"/>
              </w:rPr>
            </w:pPr>
            <w:r w:rsidRPr="003E26EB">
              <w:rPr>
                <w:bCs/>
                <w:lang w:val="en-US"/>
              </w:rPr>
              <w:t>IMSP „</w:t>
            </w:r>
            <w:proofErr w:type="spellStart"/>
            <w:r w:rsidRPr="003E26EB">
              <w:rPr>
                <w:bCs/>
                <w:lang w:val="en-US"/>
              </w:rPr>
              <w:t>Centrul</w:t>
            </w:r>
            <w:proofErr w:type="spellEnd"/>
            <w:r w:rsidRPr="003E26EB">
              <w:rPr>
                <w:bCs/>
                <w:lang w:val="en-US"/>
              </w:rPr>
              <w:t xml:space="preserve"> de </w:t>
            </w:r>
            <w:proofErr w:type="spellStart"/>
            <w:r w:rsidRPr="003E26EB">
              <w:rPr>
                <w:bCs/>
                <w:lang w:val="en-US"/>
              </w:rPr>
              <w:t>Sănătate</w:t>
            </w:r>
            <w:proofErr w:type="spellEnd"/>
            <w:r w:rsidRPr="003E26EB">
              <w:rPr>
                <w:bCs/>
                <w:lang w:val="en-US"/>
              </w:rPr>
              <w:t xml:space="preserve"> </w:t>
            </w:r>
            <w:proofErr w:type="spellStart"/>
            <w:r w:rsidRPr="003E26EB">
              <w:rPr>
                <w:bCs/>
                <w:lang w:val="en-US"/>
              </w:rPr>
              <w:t>Rădoaia</w:t>
            </w:r>
            <w:proofErr w:type="spellEnd"/>
            <w:r w:rsidRPr="003E26EB">
              <w:rPr>
                <w:bCs/>
                <w:lang w:val="en-US"/>
              </w:rPr>
              <w:t>”;</w:t>
            </w:r>
          </w:p>
          <w:p w14:paraId="57FFBDBF" w14:textId="77777777" w:rsidR="00EB3867" w:rsidRPr="003E26EB" w:rsidRDefault="003E26EB" w:rsidP="003E26EB">
            <w:pPr>
              <w:numPr>
                <w:ilvl w:val="1"/>
                <w:numId w:val="3"/>
              </w:numPr>
              <w:tabs>
                <w:tab w:val="left" w:pos="265"/>
                <w:tab w:val="left" w:pos="433"/>
                <w:tab w:val="left" w:pos="709"/>
                <w:tab w:val="left" w:pos="851"/>
                <w:tab w:val="left" w:pos="993"/>
              </w:tabs>
              <w:ind w:left="0" w:firstLine="34"/>
              <w:jc w:val="both"/>
              <w:rPr>
                <w:bCs/>
                <w:lang w:val="en-US"/>
              </w:rPr>
            </w:pPr>
            <w:r w:rsidRPr="003E26EB">
              <w:rPr>
                <w:bCs/>
                <w:lang w:val="en-US"/>
              </w:rPr>
              <w:t>IMSP „</w:t>
            </w:r>
            <w:proofErr w:type="spellStart"/>
            <w:r w:rsidRPr="003E26EB">
              <w:rPr>
                <w:bCs/>
                <w:lang w:val="en-US"/>
              </w:rPr>
              <w:t>Centrul</w:t>
            </w:r>
            <w:proofErr w:type="spellEnd"/>
            <w:r w:rsidRPr="003E26EB">
              <w:rPr>
                <w:bCs/>
                <w:lang w:val="en-US"/>
              </w:rPr>
              <w:t xml:space="preserve"> de </w:t>
            </w:r>
            <w:proofErr w:type="spellStart"/>
            <w:r w:rsidRPr="003E26EB">
              <w:rPr>
                <w:bCs/>
                <w:lang w:val="en-US"/>
              </w:rPr>
              <w:t>Sănătate</w:t>
            </w:r>
            <w:proofErr w:type="spellEnd"/>
            <w:r w:rsidRPr="003E26EB">
              <w:rPr>
                <w:bCs/>
                <w:lang w:val="en-US"/>
              </w:rPr>
              <w:t xml:space="preserve"> </w:t>
            </w:r>
            <w:proofErr w:type="spellStart"/>
            <w:r w:rsidRPr="003E26EB">
              <w:rPr>
                <w:bCs/>
                <w:lang w:val="en-US"/>
              </w:rPr>
              <w:t>Sîngereii</w:t>
            </w:r>
            <w:proofErr w:type="spellEnd"/>
            <w:r w:rsidRPr="003E26EB">
              <w:rPr>
                <w:bCs/>
                <w:lang w:val="en-US"/>
              </w:rPr>
              <w:t xml:space="preserve"> Noi”.</w:t>
            </w:r>
          </w:p>
        </w:tc>
      </w:tr>
      <w:tr w:rsidR="00EB3867" w14:paraId="070CBD38" w14:textId="77777777">
        <w:trPr>
          <w:trHeight w:val="14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6AC5" w14:textId="77777777" w:rsidR="00EB3867" w:rsidRDefault="009E2A9E">
            <w:pPr>
              <w:pStyle w:val="msonormalcxspmiddle"/>
              <w:jc w:val="both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</w:rPr>
              <w:lastRenderedPageBreak/>
              <w:t xml:space="preserve">4. </w:t>
            </w:r>
            <w:r>
              <w:rPr>
                <w:b/>
                <w:color w:val="000000"/>
                <w:lang w:val="ro-RO"/>
              </w:rPr>
              <w:t>Analiza impactului de reglementare</w:t>
            </w:r>
          </w:p>
        </w:tc>
      </w:tr>
      <w:tr w:rsidR="00EB3867" w:rsidRPr="0080402B" w14:paraId="07198658" w14:textId="77777777">
        <w:trPr>
          <w:trHeight w:val="64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2EC" w14:textId="77777777" w:rsidR="00EB3867" w:rsidRDefault="009E2A9E">
            <w:pPr>
              <w:jc w:val="both"/>
              <w:rPr>
                <w:b/>
                <w:color w:val="000000"/>
                <w:lang w:val="en-US"/>
              </w:rPr>
            </w:pPr>
            <w:r>
              <w:rPr>
                <w:lang w:val="ro-RO"/>
              </w:rPr>
              <w:t>R</w:t>
            </w:r>
            <w:proofErr w:type="spellStart"/>
            <w:r>
              <w:rPr>
                <w:lang w:val="en-US"/>
              </w:rPr>
              <w:t>eorganizarea</w:t>
            </w:r>
            <w:proofErr w:type="spellEnd"/>
            <w:r>
              <w:rPr>
                <w:lang w:val="en-US"/>
              </w:rPr>
              <w:t xml:space="preserve"> IMSP din </w:t>
            </w:r>
            <w:proofErr w:type="spellStart"/>
            <w:r>
              <w:rPr>
                <w:lang w:val="en-US"/>
              </w:rPr>
              <w:t>raionul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Sîngerei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contribui</w:t>
            </w:r>
            <w:proofErr w:type="spellEnd"/>
            <w:r>
              <w:rPr>
                <w:lang w:val="en-US"/>
              </w:rPr>
              <w:t xml:space="preserve"> la</w:t>
            </w:r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îmbunătățirea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calității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asistenței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medicale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primare</w:t>
            </w:r>
            <w:proofErr w:type="spellEnd"/>
            <w:r>
              <w:rPr>
                <w:b/>
                <w:lang w:val="en-US"/>
              </w:rPr>
              <w:t xml:space="preserve">, </w:t>
            </w:r>
            <w:r>
              <w:rPr>
                <w:lang w:val="en-US"/>
              </w:rPr>
              <w:t>la</w:t>
            </w:r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crearea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unor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structuri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mai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viabile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și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eficiente</w:t>
            </w:r>
            <w:proofErr w:type="spellEnd"/>
            <w:r>
              <w:rPr>
                <w:b/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și</w:t>
            </w:r>
            <w:proofErr w:type="spellEnd"/>
            <w:r>
              <w:rPr>
                <w:lang w:val="en-US"/>
              </w:rPr>
              <w:t xml:space="preserve"> la</w:t>
            </w:r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alinierea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sistemului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medical </w:t>
            </w:r>
            <w:proofErr w:type="spellStart"/>
            <w:r>
              <w:rPr>
                <w:rStyle w:val="a3"/>
                <w:b w:val="0"/>
                <w:lang w:val="en-US"/>
              </w:rPr>
              <w:t>raional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la </w:t>
            </w:r>
            <w:proofErr w:type="spellStart"/>
            <w:r>
              <w:rPr>
                <w:rStyle w:val="a3"/>
                <w:b w:val="0"/>
                <w:lang w:val="en-US"/>
              </w:rPr>
              <w:t>standardele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de </w:t>
            </w:r>
            <w:proofErr w:type="spellStart"/>
            <w:r>
              <w:rPr>
                <w:rStyle w:val="a3"/>
                <w:b w:val="0"/>
                <w:lang w:val="en-US"/>
              </w:rPr>
              <w:t>organizare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prevăzute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de </w:t>
            </w:r>
            <w:proofErr w:type="spellStart"/>
            <w:r>
              <w:rPr>
                <w:rStyle w:val="a3"/>
                <w:b w:val="0"/>
                <w:lang w:val="en-US"/>
              </w:rPr>
              <w:t>legislația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națională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în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vigoare</w:t>
            </w:r>
            <w:proofErr w:type="spellEnd"/>
            <w:r>
              <w:rPr>
                <w:b/>
                <w:lang w:val="en-US"/>
              </w:rPr>
              <w:t>.</w:t>
            </w:r>
          </w:p>
        </w:tc>
      </w:tr>
      <w:tr w:rsidR="00EB3867" w:rsidRPr="0080402B" w14:paraId="3012D561" w14:textId="77777777">
        <w:trPr>
          <w:trHeight w:val="8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90B1" w14:textId="77777777" w:rsidR="00EB3867" w:rsidRDefault="009E2A9E">
            <w:pPr>
              <w:pStyle w:val="11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PT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PT"/>
              </w:rPr>
              <w:t xml:space="preserve">5. Compatibilitatea proiectului actului normative cu legislația UE 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„Nu este aplicabil”.</w:t>
            </w:r>
          </w:p>
        </w:tc>
      </w:tr>
      <w:tr w:rsidR="00EB3867" w:rsidRPr="0080402B" w14:paraId="161B00CD" w14:textId="77777777">
        <w:trPr>
          <w:trHeight w:val="25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C679" w14:textId="77777777" w:rsidR="00EB3867" w:rsidRDefault="009E2A9E">
            <w:pPr>
              <w:pStyle w:val="a6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  <w:lang w:val="pt-PT"/>
              </w:rPr>
              <w:t>6. Avizarea și consultarea publică a proiectului actului normativ – A fost asigurată consultarea publică.</w:t>
            </w:r>
          </w:p>
        </w:tc>
      </w:tr>
      <w:tr w:rsidR="00EB3867" w:rsidRPr="0080402B" w14:paraId="3936B67B" w14:textId="77777777">
        <w:trPr>
          <w:trHeight w:val="8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8115" w14:textId="77777777" w:rsidR="00EB3867" w:rsidRDefault="009E2A9E">
            <w:pPr>
              <w:pStyle w:val="11"/>
              <w:rPr>
                <w:rFonts w:ascii="Times New Roman" w:hAnsi="Times New Roman"/>
                <w:b/>
                <w:color w:val="000000"/>
                <w:sz w:val="24"/>
                <w:szCs w:val="24"/>
                <w:lang w:val="pt-PT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PT"/>
              </w:rPr>
              <w:t xml:space="preserve">7. Concluziile expertizelor 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„Nu este aplicabil”.</w:t>
            </w:r>
          </w:p>
        </w:tc>
      </w:tr>
      <w:tr w:rsidR="00EB3867" w:rsidRPr="0080402B" w14:paraId="32C08887" w14:textId="77777777">
        <w:trPr>
          <w:trHeight w:val="6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5AD6" w14:textId="77777777" w:rsidR="00EB3867" w:rsidRDefault="009E2A9E">
            <w:pPr>
              <w:tabs>
                <w:tab w:val="left" w:pos="884"/>
                <w:tab w:val="left" w:pos="1196"/>
              </w:tabs>
              <w:jc w:val="both"/>
              <w:rPr>
                <w:b/>
                <w:color w:val="000000"/>
                <w:lang w:val="pt-PT" w:eastAsia="en-US"/>
              </w:rPr>
            </w:pPr>
            <w:r>
              <w:rPr>
                <w:b/>
                <w:color w:val="000000"/>
                <w:lang w:val="pt-PT"/>
              </w:rPr>
              <w:t xml:space="preserve">8. Modul de încorporare a actului în cadrul normativ existent </w:t>
            </w:r>
          </w:p>
        </w:tc>
      </w:tr>
      <w:tr w:rsidR="00EB3867" w:rsidRPr="0080402B" w14:paraId="53482397" w14:textId="77777777">
        <w:trPr>
          <w:trHeight w:val="15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7325" w14:textId="77777777" w:rsidR="00EB3867" w:rsidRDefault="009E2A9E">
            <w:pPr>
              <w:tabs>
                <w:tab w:val="left" w:pos="276"/>
                <w:tab w:val="left" w:pos="884"/>
                <w:tab w:val="left" w:pos="1196"/>
              </w:tabs>
              <w:jc w:val="both"/>
              <w:rPr>
                <w:color w:val="000000"/>
                <w:lang w:val="pt-PT" w:eastAsia="en-US"/>
              </w:rPr>
            </w:pPr>
            <w:r>
              <w:rPr>
                <w:color w:val="000000"/>
                <w:lang w:val="pt-PT"/>
              </w:rPr>
              <w:t>Proiectul de decizie  necesită abrogarea și modificarea și/sau completarea, după caz a unor acte administrative.</w:t>
            </w:r>
          </w:p>
        </w:tc>
      </w:tr>
      <w:tr w:rsidR="00EB3867" w:rsidRPr="0080402B" w14:paraId="7C007E16" w14:textId="77777777">
        <w:trPr>
          <w:trHeight w:val="26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A26D5" w14:textId="77777777" w:rsidR="00EB3867" w:rsidRDefault="009E2A9E">
            <w:pPr>
              <w:tabs>
                <w:tab w:val="left" w:pos="884"/>
                <w:tab w:val="left" w:pos="1196"/>
              </w:tabs>
              <w:jc w:val="both"/>
              <w:rPr>
                <w:color w:val="000000"/>
                <w:lang w:val="pt-PT"/>
              </w:rPr>
            </w:pPr>
            <w:r>
              <w:rPr>
                <w:b/>
                <w:color w:val="000000"/>
                <w:lang w:val="pt-PT"/>
              </w:rPr>
              <w:t xml:space="preserve">9. Măsurile necesare pentru implementarea prevederilor proiectului actului normative - </w:t>
            </w:r>
            <w:r>
              <w:rPr>
                <w:color w:val="000000"/>
                <w:lang w:val="ro-RO"/>
              </w:rPr>
              <w:t>„Nu este aplicabil”.</w:t>
            </w:r>
          </w:p>
        </w:tc>
      </w:tr>
    </w:tbl>
    <w:p w14:paraId="39F2017C" w14:textId="77777777" w:rsidR="00EB3867" w:rsidRDefault="00EB3867">
      <w:pPr>
        <w:spacing w:line="276" w:lineRule="auto"/>
        <w:rPr>
          <w:lang w:val="pt-PT"/>
        </w:rPr>
      </w:pPr>
    </w:p>
    <w:tbl>
      <w:tblPr>
        <w:tblStyle w:val="a7"/>
        <w:tblpPr w:leftFromText="180" w:rightFromText="180" w:vertAnchor="text" w:horzAnchor="margin" w:tblpXSpec="right" w:tblpY="2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4"/>
      </w:tblGrid>
      <w:tr w:rsidR="003E26EB" w:rsidRPr="0080402B" w14:paraId="06C177A9" w14:textId="77777777" w:rsidTr="003E26EB">
        <w:trPr>
          <w:trHeight w:val="1324"/>
        </w:trPr>
        <w:tc>
          <w:tcPr>
            <w:tcW w:w="4944" w:type="dxa"/>
          </w:tcPr>
          <w:p w14:paraId="142FD6AE" w14:textId="77777777" w:rsidR="003E26EB" w:rsidRDefault="003E26EB" w:rsidP="003E26EB">
            <w:pPr>
              <w:jc w:val="right"/>
              <w:rPr>
                <w:b/>
                <w:lang w:val="pt-PT"/>
              </w:rPr>
            </w:pPr>
            <w:r>
              <w:rPr>
                <w:b/>
                <w:lang w:val="pt-PT"/>
              </w:rPr>
              <w:t xml:space="preserve">ÎNTOCMIT </w:t>
            </w:r>
          </w:p>
          <w:p w14:paraId="0A4B8284" w14:textId="77777777" w:rsidR="003E26EB" w:rsidRDefault="003E26EB" w:rsidP="003E26EB">
            <w:pPr>
              <w:jc w:val="right"/>
              <w:rPr>
                <w:b/>
                <w:lang w:val="pt-PT"/>
              </w:rPr>
            </w:pPr>
            <w:r>
              <w:rPr>
                <w:b/>
                <w:lang w:val="pt-PT"/>
              </w:rPr>
              <w:t xml:space="preserve">Vicepreședinta raionului </w:t>
            </w:r>
          </w:p>
          <w:p w14:paraId="0DDAC95D" w14:textId="77777777" w:rsidR="003E26EB" w:rsidRDefault="003E26EB" w:rsidP="003E26EB">
            <w:pPr>
              <w:jc w:val="right"/>
              <w:rPr>
                <w:lang w:val="pt-PT"/>
              </w:rPr>
            </w:pPr>
            <w:r>
              <w:rPr>
                <w:lang w:val="pt-PT"/>
              </w:rPr>
              <w:t xml:space="preserve">  Vera SERBUȘCA</w:t>
            </w:r>
          </w:p>
          <w:p w14:paraId="1D6BAC3C" w14:textId="77777777" w:rsidR="003E26EB" w:rsidRDefault="003E26EB" w:rsidP="003E26EB">
            <w:pPr>
              <w:ind w:left="-284"/>
              <w:jc w:val="right"/>
              <w:rPr>
                <w:lang w:val="pt-PT"/>
              </w:rPr>
            </w:pPr>
            <w:r>
              <w:rPr>
                <w:sz w:val="18"/>
                <w:szCs w:val="18"/>
                <w:lang w:val="pt-PT"/>
              </w:rPr>
              <w:t xml:space="preserve">  </w:t>
            </w:r>
            <w:r>
              <w:rPr>
                <w:lang w:val="pt-PT"/>
              </w:rPr>
              <w:t>________________________</w:t>
            </w:r>
          </w:p>
          <w:p w14:paraId="46BB3D28" w14:textId="77777777" w:rsidR="003E26EB" w:rsidRDefault="003E26EB" w:rsidP="003E26EB">
            <w:pPr>
              <w:ind w:left="-284"/>
              <w:jc w:val="right"/>
              <w:rPr>
                <w:lang w:val="en-US"/>
              </w:rPr>
            </w:pPr>
          </w:p>
          <w:p w14:paraId="18260CB0" w14:textId="77777777" w:rsidR="003E26EB" w:rsidRDefault="003E26EB" w:rsidP="003E26EB">
            <w:pPr>
              <w:ind w:left="-284"/>
              <w:jc w:val="right"/>
              <w:rPr>
                <w:bCs/>
                <w:iCs/>
                <w:sz w:val="20"/>
                <w:szCs w:val="20"/>
                <w:lang w:val="en-US"/>
              </w:rPr>
            </w:pPr>
          </w:p>
        </w:tc>
      </w:tr>
    </w:tbl>
    <w:p w14:paraId="471838F4" w14:textId="77777777" w:rsidR="00EB3867" w:rsidRDefault="00EB3867">
      <w:pPr>
        <w:spacing w:line="276" w:lineRule="auto"/>
        <w:rPr>
          <w:lang w:val="pt-PT"/>
        </w:rPr>
      </w:pPr>
    </w:p>
    <w:p w14:paraId="074DC914" w14:textId="77777777" w:rsidR="00EB3867" w:rsidRDefault="00EB3867">
      <w:pPr>
        <w:spacing w:line="276" w:lineRule="auto"/>
        <w:rPr>
          <w:lang w:val="pt-PT"/>
        </w:rPr>
      </w:pPr>
    </w:p>
    <w:p w14:paraId="4E27AEF9" w14:textId="77777777" w:rsidR="00EB3867" w:rsidRDefault="00EB3867">
      <w:pPr>
        <w:spacing w:line="276" w:lineRule="auto"/>
        <w:rPr>
          <w:lang w:val="pt-PT"/>
        </w:rPr>
      </w:pPr>
    </w:p>
    <w:p w14:paraId="637074D3" w14:textId="77777777" w:rsidR="00EB3867" w:rsidRDefault="00EB3867">
      <w:pPr>
        <w:spacing w:line="276" w:lineRule="auto"/>
        <w:rPr>
          <w:lang w:val="pt-PT"/>
        </w:rPr>
      </w:pPr>
    </w:p>
    <w:p w14:paraId="6C3EB1D8" w14:textId="77777777" w:rsidR="00EB3867" w:rsidRDefault="00EB3867">
      <w:pPr>
        <w:spacing w:line="276" w:lineRule="auto"/>
        <w:rPr>
          <w:lang w:val="pt-PT"/>
        </w:rPr>
      </w:pPr>
    </w:p>
    <w:p w14:paraId="3C399A97" w14:textId="77777777" w:rsidR="00EB3867" w:rsidRDefault="00EB3867">
      <w:pPr>
        <w:spacing w:line="276" w:lineRule="auto"/>
        <w:rPr>
          <w:lang w:val="pt-PT"/>
        </w:rPr>
      </w:pPr>
    </w:p>
    <w:p w14:paraId="08EC54B9" w14:textId="77777777" w:rsidR="00EB3867" w:rsidRDefault="00EB3867">
      <w:pPr>
        <w:spacing w:line="276" w:lineRule="auto"/>
        <w:rPr>
          <w:lang w:val="pt-PT"/>
        </w:rPr>
      </w:pPr>
    </w:p>
    <w:p w14:paraId="6D7AE3B8" w14:textId="77777777" w:rsidR="00EB3867" w:rsidRDefault="00EB3867">
      <w:pPr>
        <w:spacing w:line="276" w:lineRule="auto"/>
        <w:rPr>
          <w:lang w:val="pt-PT"/>
        </w:rPr>
      </w:pPr>
    </w:p>
    <w:p w14:paraId="1E7EF19F" w14:textId="77777777" w:rsidR="00EB3867" w:rsidRDefault="00EB3867">
      <w:pPr>
        <w:spacing w:line="276" w:lineRule="auto"/>
        <w:rPr>
          <w:lang w:val="pt-PT"/>
        </w:rPr>
      </w:pPr>
    </w:p>
    <w:p w14:paraId="07082A45" w14:textId="77777777" w:rsidR="00EB3867" w:rsidRDefault="00EB3867">
      <w:pPr>
        <w:spacing w:line="276" w:lineRule="auto"/>
        <w:rPr>
          <w:lang w:val="pt-PT"/>
        </w:rPr>
      </w:pPr>
    </w:p>
    <w:p w14:paraId="5F4A53CF" w14:textId="77777777" w:rsidR="00EB3867" w:rsidRDefault="00EB3867">
      <w:pPr>
        <w:spacing w:line="276" w:lineRule="auto"/>
        <w:rPr>
          <w:lang w:val="pt-PT"/>
        </w:rPr>
      </w:pPr>
    </w:p>
    <w:p w14:paraId="417E15A0" w14:textId="77777777" w:rsidR="00EB3867" w:rsidRDefault="00EB3867">
      <w:pPr>
        <w:spacing w:line="276" w:lineRule="auto"/>
        <w:rPr>
          <w:lang w:val="pt-PT"/>
        </w:rPr>
      </w:pPr>
    </w:p>
    <w:p w14:paraId="1D106468" w14:textId="77777777" w:rsidR="00EB3867" w:rsidRDefault="00EB3867">
      <w:pPr>
        <w:spacing w:line="276" w:lineRule="auto"/>
        <w:rPr>
          <w:lang w:val="pt-PT"/>
        </w:rPr>
      </w:pPr>
    </w:p>
    <w:p w14:paraId="18E8B5FC" w14:textId="77777777" w:rsidR="00EB3867" w:rsidRDefault="00EB3867">
      <w:pPr>
        <w:spacing w:line="276" w:lineRule="auto"/>
        <w:rPr>
          <w:lang w:val="pt-PT"/>
        </w:rPr>
      </w:pPr>
    </w:p>
    <w:p w14:paraId="329A53F9" w14:textId="77777777" w:rsidR="00EB3867" w:rsidRDefault="00EB3867">
      <w:pPr>
        <w:spacing w:line="276" w:lineRule="auto"/>
        <w:rPr>
          <w:lang w:val="pt-PT"/>
        </w:rPr>
      </w:pPr>
    </w:p>
    <w:p w14:paraId="65943F9C" w14:textId="77777777" w:rsidR="00EB3867" w:rsidRDefault="00EB3867">
      <w:pPr>
        <w:spacing w:line="276" w:lineRule="auto"/>
        <w:rPr>
          <w:lang w:val="pt-PT"/>
        </w:rPr>
      </w:pPr>
    </w:p>
    <w:p w14:paraId="035940CE" w14:textId="77777777" w:rsidR="00EB3867" w:rsidRDefault="00EB3867">
      <w:pPr>
        <w:spacing w:line="276" w:lineRule="auto"/>
        <w:rPr>
          <w:lang w:val="pt-PT"/>
        </w:rPr>
      </w:pPr>
    </w:p>
    <w:p w14:paraId="1217DF5A" w14:textId="77777777" w:rsidR="00EB3867" w:rsidRDefault="00EB3867">
      <w:pPr>
        <w:spacing w:line="276" w:lineRule="auto"/>
        <w:rPr>
          <w:lang w:val="pt-PT"/>
        </w:rPr>
      </w:pPr>
    </w:p>
    <w:p w14:paraId="38E0423B" w14:textId="77777777" w:rsidR="00EB3867" w:rsidRDefault="00EB3867">
      <w:pPr>
        <w:spacing w:line="276" w:lineRule="auto"/>
        <w:rPr>
          <w:lang w:val="pt-PT"/>
        </w:rPr>
      </w:pPr>
    </w:p>
    <w:p w14:paraId="0E59B6AA" w14:textId="77777777" w:rsidR="00EB3867" w:rsidRDefault="00EB3867">
      <w:pPr>
        <w:spacing w:line="276" w:lineRule="auto"/>
        <w:rPr>
          <w:lang w:val="pt-PT"/>
        </w:rPr>
      </w:pPr>
    </w:p>
    <w:p w14:paraId="22C15A72" w14:textId="77777777" w:rsidR="00EB3867" w:rsidRDefault="00EB3867">
      <w:pPr>
        <w:spacing w:line="276" w:lineRule="auto"/>
        <w:rPr>
          <w:lang w:val="pt-PT"/>
        </w:rPr>
      </w:pPr>
    </w:p>
    <w:p w14:paraId="6EB79437" w14:textId="77777777" w:rsidR="00EB3867" w:rsidRDefault="00EB3867">
      <w:pPr>
        <w:spacing w:line="276" w:lineRule="auto"/>
        <w:rPr>
          <w:lang w:val="pt-PT"/>
        </w:rPr>
      </w:pPr>
    </w:p>
    <w:p w14:paraId="13BDE2CA" w14:textId="77777777" w:rsidR="003E26EB" w:rsidRDefault="003E26EB">
      <w:pPr>
        <w:spacing w:line="276" w:lineRule="auto"/>
        <w:rPr>
          <w:lang w:val="pt-PT"/>
        </w:rPr>
      </w:pPr>
    </w:p>
    <w:p w14:paraId="76B22CEE" w14:textId="77777777" w:rsidR="003E26EB" w:rsidRDefault="003E26EB">
      <w:pPr>
        <w:spacing w:line="276" w:lineRule="auto"/>
        <w:rPr>
          <w:lang w:val="pt-PT"/>
        </w:rPr>
      </w:pPr>
    </w:p>
    <w:p w14:paraId="2C72A697" w14:textId="77777777" w:rsidR="003E26EB" w:rsidRDefault="003E26EB">
      <w:pPr>
        <w:spacing w:line="276" w:lineRule="auto"/>
        <w:rPr>
          <w:lang w:val="pt-PT"/>
        </w:rPr>
      </w:pPr>
    </w:p>
    <w:p w14:paraId="456DB9B5" w14:textId="77777777" w:rsidR="003E26EB" w:rsidRDefault="003E26EB">
      <w:pPr>
        <w:spacing w:line="276" w:lineRule="auto"/>
        <w:rPr>
          <w:lang w:val="pt-PT"/>
        </w:rPr>
      </w:pPr>
    </w:p>
    <w:p w14:paraId="1D7A4034" w14:textId="77777777" w:rsidR="003E26EB" w:rsidRDefault="003E26EB">
      <w:pPr>
        <w:spacing w:line="276" w:lineRule="auto"/>
        <w:rPr>
          <w:lang w:val="pt-PT"/>
        </w:rPr>
      </w:pPr>
    </w:p>
    <w:p w14:paraId="75FDD07F" w14:textId="77777777" w:rsidR="003E26EB" w:rsidRDefault="003E26EB">
      <w:pPr>
        <w:spacing w:line="276" w:lineRule="auto"/>
        <w:rPr>
          <w:lang w:val="pt-PT"/>
        </w:rPr>
      </w:pPr>
    </w:p>
    <w:p w14:paraId="25348E86" w14:textId="77777777" w:rsidR="003E26EB" w:rsidRDefault="003E26EB">
      <w:pPr>
        <w:spacing w:line="276" w:lineRule="auto"/>
        <w:rPr>
          <w:lang w:val="pt-PT"/>
        </w:rPr>
      </w:pPr>
    </w:p>
    <w:p w14:paraId="6C4C8437" w14:textId="77777777" w:rsidR="003E26EB" w:rsidRDefault="003E26EB">
      <w:pPr>
        <w:spacing w:line="276" w:lineRule="auto"/>
        <w:rPr>
          <w:lang w:val="pt-PT"/>
        </w:rPr>
      </w:pPr>
    </w:p>
    <w:p w14:paraId="4E793481" w14:textId="77777777" w:rsidR="003E26EB" w:rsidRDefault="003E26EB">
      <w:pPr>
        <w:spacing w:line="276" w:lineRule="auto"/>
        <w:rPr>
          <w:lang w:val="pt-PT"/>
        </w:rPr>
      </w:pPr>
    </w:p>
    <w:p w14:paraId="1AE022E4" w14:textId="77777777" w:rsidR="003E26EB" w:rsidRDefault="003E26EB">
      <w:pPr>
        <w:spacing w:line="276" w:lineRule="auto"/>
        <w:rPr>
          <w:lang w:val="pt-PT"/>
        </w:rPr>
      </w:pPr>
    </w:p>
    <w:p w14:paraId="23A73921" w14:textId="77777777" w:rsidR="003E26EB" w:rsidRDefault="003E26EB">
      <w:pPr>
        <w:spacing w:line="276" w:lineRule="auto"/>
        <w:rPr>
          <w:lang w:val="pt-PT"/>
        </w:rPr>
      </w:pPr>
    </w:p>
    <w:p w14:paraId="61477895" w14:textId="77777777" w:rsidR="003E26EB" w:rsidRDefault="003E26EB">
      <w:pPr>
        <w:spacing w:line="276" w:lineRule="auto"/>
        <w:rPr>
          <w:lang w:val="pt-PT"/>
        </w:rPr>
      </w:pPr>
    </w:p>
    <w:p w14:paraId="0DE9E4EB" w14:textId="77777777" w:rsidR="003E26EB" w:rsidRDefault="003E26EB">
      <w:pPr>
        <w:spacing w:line="276" w:lineRule="auto"/>
        <w:rPr>
          <w:lang w:val="pt-PT"/>
        </w:rPr>
      </w:pPr>
    </w:p>
    <w:tbl>
      <w:tblPr>
        <w:tblpPr w:leftFromText="180" w:rightFromText="180" w:vertAnchor="text" w:horzAnchor="margin" w:tblpY="229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3"/>
        <w:gridCol w:w="6129"/>
        <w:gridCol w:w="1884"/>
      </w:tblGrid>
      <w:tr w:rsidR="009E2A9E" w14:paraId="16303FE7" w14:textId="77777777" w:rsidTr="009E2A9E">
        <w:trPr>
          <w:trHeight w:val="1566"/>
        </w:trPr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FFB75A" w14:textId="77777777" w:rsidR="009E2A9E" w:rsidRDefault="009E2A9E" w:rsidP="009E2A9E">
            <w:pPr>
              <w:contextualSpacing/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0" wp14:anchorId="0559C7C2" wp14:editId="60511C1D">
                  <wp:simplePos x="0" y="0"/>
                  <wp:positionH relativeFrom="margin">
                    <wp:posOffset>182880</wp:posOffset>
                  </wp:positionH>
                  <wp:positionV relativeFrom="margin">
                    <wp:posOffset>161925</wp:posOffset>
                  </wp:positionV>
                  <wp:extent cx="676275" cy="819150"/>
                  <wp:effectExtent l="19050" t="0" r="9525" b="0"/>
                  <wp:wrapNone/>
                  <wp:docPr id="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1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29E970" w14:textId="77777777" w:rsidR="009E2A9E" w:rsidRDefault="009E2A9E" w:rsidP="009E2A9E">
            <w:pPr>
              <w:pStyle w:val="1"/>
              <w:contextualSpacing/>
              <w:jc w:val="center"/>
              <w:rPr>
                <w:rFonts w:eastAsiaTheme="minorEastAsia"/>
                <w:sz w:val="24"/>
                <w:szCs w:val="24"/>
                <w:lang w:val="it-IT"/>
              </w:rPr>
            </w:pPr>
            <w:r>
              <w:rPr>
                <w:rFonts w:eastAsiaTheme="minorEastAsia"/>
                <w:sz w:val="24"/>
                <w:szCs w:val="24"/>
                <w:lang w:val="it-IT"/>
              </w:rPr>
              <w:t>REPUBLICA  MOLDOVA</w:t>
            </w:r>
          </w:p>
          <w:p w14:paraId="5BED3D2F" w14:textId="77777777" w:rsidR="009E2A9E" w:rsidRDefault="009E2A9E" w:rsidP="009E2A9E">
            <w:pPr>
              <w:pStyle w:val="1"/>
              <w:contextualSpacing/>
              <w:jc w:val="center"/>
              <w:rPr>
                <w:rFonts w:eastAsiaTheme="minorEastAsia"/>
                <w:sz w:val="24"/>
                <w:szCs w:val="24"/>
                <w:lang w:val="it-IT"/>
              </w:rPr>
            </w:pPr>
          </w:p>
          <w:p w14:paraId="37512990" w14:textId="77777777" w:rsidR="009E2A9E" w:rsidRDefault="009E2A9E" w:rsidP="009E2A9E">
            <w:pPr>
              <w:pStyle w:val="1"/>
              <w:contextualSpacing/>
              <w:jc w:val="center"/>
              <w:rPr>
                <w:rFonts w:eastAsiaTheme="minorEastAsia"/>
                <w:sz w:val="24"/>
                <w:szCs w:val="24"/>
                <w:lang w:val="it-IT"/>
              </w:rPr>
            </w:pPr>
            <w:r>
              <w:rPr>
                <w:rFonts w:eastAsiaTheme="minorEastAsia"/>
                <w:sz w:val="24"/>
                <w:szCs w:val="24"/>
                <w:lang w:val="it-IT"/>
              </w:rPr>
              <w:t>CONSILIUL  RAIONAL</w:t>
            </w:r>
          </w:p>
          <w:p w14:paraId="3FB44BF5" w14:textId="77777777" w:rsidR="009E2A9E" w:rsidRDefault="009E2A9E" w:rsidP="009E2A9E">
            <w:pPr>
              <w:pStyle w:val="1"/>
              <w:contextualSpacing/>
              <w:jc w:val="center"/>
              <w:rPr>
                <w:rFonts w:eastAsiaTheme="minorEastAsia"/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</w:t>
            </w:r>
            <w:r>
              <w:rPr>
                <w:sz w:val="24"/>
                <w:szCs w:val="24"/>
                <w:lang w:val="ro-RO"/>
              </w:rPr>
              <w:t>ÎNGEREI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D2DD42" w14:textId="77777777" w:rsidR="009E2A9E" w:rsidRDefault="009E2A9E" w:rsidP="009E2A9E">
            <w:pPr>
              <w:contextualSpacing/>
              <w:jc w:val="center"/>
              <w:rPr>
                <w:lang w:val="it-IT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22B07F0C" wp14:editId="6806A229">
                  <wp:simplePos x="0" y="0"/>
                  <wp:positionH relativeFrom="column">
                    <wp:posOffset>5372100</wp:posOffset>
                  </wp:positionH>
                  <wp:positionV relativeFrom="paragraph">
                    <wp:posOffset>114300</wp:posOffset>
                  </wp:positionV>
                  <wp:extent cx="687070" cy="866140"/>
                  <wp:effectExtent l="19050" t="0" r="0" b="0"/>
                  <wp:wrapNone/>
                  <wp:docPr id="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866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6E7EEBFD" w14:textId="77777777" w:rsidR="009E2A9E" w:rsidRDefault="009E2A9E" w:rsidP="009E2A9E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6187DE94" wp14:editId="3472ABE2">
                  <wp:extent cx="666750" cy="838200"/>
                  <wp:effectExtent l="19050" t="0" r="0" b="0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988" cy="8812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A9E" w14:paraId="0CFBD543" w14:textId="77777777" w:rsidTr="009E2A9E">
        <w:trPr>
          <w:trHeight w:val="58"/>
        </w:trPr>
        <w:tc>
          <w:tcPr>
            <w:tcW w:w="9606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14:paraId="54103631" w14:textId="77777777" w:rsidR="009E2A9E" w:rsidRDefault="009E2A9E" w:rsidP="009E2A9E">
            <w:pPr>
              <w:contextualSpacing/>
              <w:rPr>
                <w:b/>
                <w:lang w:val="ro-RO"/>
              </w:rPr>
            </w:pPr>
          </w:p>
        </w:tc>
      </w:tr>
    </w:tbl>
    <w:p w14:paraId="34312E8D" w14:textId="77777777" w:rsidR="00EB3867" w:rsidRDefault="00EB3867">
      <w:pPr>
        <w:pStyle w:val="1"/>
        <w:jc w:val="center"/>
        <w:rPr>
          <w:bCs/>
          <w:sz w:val="22"/>
          <w:szCs w:val="22"/>
          <w:lang w:val="fr-FR"/>
        </w:rPr>
      </w:pPr>
    </w:p>
    <w:p w14:paraId="5DD3AE70" w14:textId="77777777" w:rsidR="00EB3867" w:rsidRDefault="009E2A9E">
      <w:pPr>
        <w:pStyle w:val="1"/>
        <w:jc w:val="center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>PROIECT DE DECIZIE Nr. _____</w:t>
      </w:r>
    </w:p>
    <w:p w14:paraId="1CD7E903" w14:textId="77777777" w:rsidR="00EB3867" w:rsidRDefault="009E2A9E">
      <w:pPr>
        <w:jc w:val="center"/>
        <w:rPr>
          <w:b/>
          <w:bCs/>
          <w:sz w:val="22"/>
          <w:szCs w:val="22"/>
          <w:lang w:val="pt-PT"/>
        </w:rPr>
      </w:pPr>
      <w:r>
        <w:rPr>
          <w:b/>
          <w:bCs/>
          <w:sz w:val="22"/>
          <w:szCs w:val="22"/>
          <w:lang w:val="ro-RO"/>
        </w:rPr>
        <w:t>din “______”____________ 2026</w:t>
      </w:r>
    </w:p>
    <w:p w14:paraId="2212E844" w14:textId="77777777" w:rsidR="00EB3867" w:rsidRDefault="009E2A9E">
      <w:pPr>
        <w:spacing w:line="360" w:lineRule="auto"/>
        <w:jc w:val="center"/>
        <w:rPr>
          <w:b/>
          <w:bCs/>
          <w:sz w:val="22"/>
          <w:szCs w:val="22"/>
          <w:lang w:val="ro-RO"/>
        </w:rPr>
      </w:pPr>
      <w:r>
        <w:rPr>
          <w:b/>
          <w:bCs/>
          <w:sz w:val="22"/>
          <w:szCs w:val="22"/>
          <w:lang w:val="ro-RO"/>
        </w:rPr>
        <w:t>or. Sîngerei</w:t>
      </w:r>
    </w:p>
    <w:p w14:paraId="4A6539D1" w14:textId="77777777" w:rsidR="00EB3867" w:rsidRDefault="00EB3867">
      <w:pPr>
        <w:spacing w:line="276" w:lineRule="auto"/>
        <w:contextualSpacing/>
        <w:rPr>
          <w:b/>
          <w:lang w:val="pt-PT"/>
        </w:rPr>
      </w:pPr>
    </w:p>
    <w:p w14:paraId="2867DAD9" w14:textId="77777777" w:rsidR="005B7B22" w:rsidRDefault="005B7B22">
      <w:pPr>
        <w:tabs>
          <w:tab w:val="left" w:pos="709"/>
          <w:tab w:val="left" w:pos="851"/>
        </w:tabs>
        <w:rPr>
          <w:b/>
          <w:lang w:val="en-US"/>
        </w:rPr>
      </w:pPr>
      <w:r w:rsidRPr="005B7B22">
        <w:rPr>
          <w:b/>
          <w:lang w:val="en-US"/>
        </w:rPr>
        <w:t xml:space="preserve">Cu </w:t>
      </w:r>
      <w:proofErr w:type="spellStart"/>
      <w:r w:rsidRPr="005B7B22">
        <w:rPr>
          <w:b/>
          <w:lang w:val="en-US"/>
        </w:rPr>
        <w:t>privire</w:t>
      </w:r>
      <w:proofErr w:type="spellEnd"/>
      <w:r w:rsidRPr="005B7B22">
        <w:rPr>
          <w:b/>
          <w:lang w:val="en-US"/>
        </w:rPr>
        <w:t xml:space="preserve"> la </w:t>
      </w:r>
      <w:proofErr w:type="spellStart"/>
      <w:r w:rsidRPr="005B7B22">
        <w:rPr>
          <w:b/>
          <w:lang w:val="en-US"/>
        </w:rPr>
        <w:t>inițierea</w:t>
      </w:r>
      <w:proofErr w:type="spellEnd"/>
      <w:r w:rsidRPr="005B7B22">
        <w:rPr>
          <w:b/>
          <w:lang w:val="en-US"/>
        </w:rPr>
        <w:t xml:space="preserve"> </w:t>
      </w:r>
      <w:proofErr w:type="spellStart"/>
      <w:r w:rsidRPr="005B7B22">
        <w:rPr>
          <w:b/>
          <w:lang w:val="en-US"/>
        </w:rPr>
        <w:t>reorganizării</w:t>
      </w:r>
      <w:proofErr w:type="spellEnd"/>
      <w:r w:rsidRPr="005B7B22">
        <w:rPr>
          <w:b/>
          <w:lang w:val="en-US"/>
        </w:rPr>
        <w:t xml:space="preserve"> </w:t>
      </w:r>
      <w:proofErr w:type="spellStart"/>
      <w:r w:rsidRPr="005B7B22">
        <w:rPr>
          <w:b/>
          <w:lang w:val="en-US"/>
        </w:rPr>
        <w:t>p</w:t>
      </w:r>
      <w:r>
        <w:rPr>
          <w:b/>
          <w:lang w:val="en-US"/>
        </w:rPr>
        <w:t>rin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fuziune</w:t>
      </w:r>
      <w:proofErr w:type="spellEnd"/>
      <w:r>
        <w:rPr>
          <w:b/>
          <w:lang w:val="en-US"/>
        </w:rPr>
        <w:t xml:space="preserve"> (</w:t>
      </w:r>
      <w:proofErr w:type="spellStart"/>
      <w:r>
        <w:rPr>
          <w:b/>
          <w:lang w:val="en-US"/>
        </w:rPr>
        <w:t>absorbție</w:t>
      </w:r>
      <w:proofErr w:type="spellEnd"/>
      <w:r>
        <w:rPr>
          <w:b/>
          <w:lang w:val="en-US"/>
        </w:rPr>
        <w:t>) a IMSP „</w:t>
      </w:r>
      <w:proofErr w:type="spellStart"/>
      <w:r>
        <w:rPr>
          <w:b/>
          <w:lang w:val="en-US"/>
        </w:rPr>
        <w:t>Centrul</w:t>
      </w:r>
      <w:proofErr w:type="spellEnd"/>
      <w:r>
        <w:rPr>
          <w:b/>
          <w:lang w:val="en-US"/>
        </w:rPr>
        <w:t xml:space="preserve"> de </w:t>
      </w:r>
      <w:proofErr w:type="spellStart"/>
      <w:r>
        <w:rPr>
          <w:b/>
          <w:lang w:val="en-US"/>
        </w:rPr>
        <w:t>Sănătate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Sîngerei</w:t>
      </w:r>
      <w:proofErr w:type="spellEnd"/>
      <w:r>
        <w:rPr>
          <w:b/>
          <w:lang w:val="en-US"/>
        </w:rPr>
        <w:t>”</w:t>
      </w:r>
      <w:r w:rsidRPr="005B7B22">
        <w:rPr>
          <w:b/>
          <w:lang w:val="en-US"/>
        </w:rPr>
        <w:t xml:space="preserve"> </w:t>
      </w:r>
      <w:proofErr w:type="spellStart"/>
      <w:r w:rsidRPr="005B7B22">
        <w:rPr>
          <w:b/>
          <w:lang w:val="en-US"/>
        </w:rPr>
        <w:t>și</w:t>
      </w:r>
      <w:proofErr w:type="spellEnd"/>
      <w:r w:rsidRPr="005B7B22">
        <w:rPr>
          <w:b/>
          <w:lang w:val="en-US"/>
        </w:rPr>
        <w:t xml:space="preserve"> a </w:t>
      </w:r>
      <w:proofErr w:type="spellStart"/>
      <w:r w:rsidRPr="005B7B22">
        <w:rPr>
          <w:b/>
          <w:lang w:val="en-US"/>
        </w:rPr>
        <w:t>unor</w:t>
      </w:r>
      <w:proofErr w:type="spellEnd"/>
      <w:r w:rsidRPr="005B7B22">
        <w:rPr>
          <w:b/>
          <w:lang w:val="en-US"/>
        </w:rPr>
        <w:t xml:space="preserve"> </w:t>
      </w:r>
      <w:proofErr w:type="spellStart"/>
      <w:r w:rsidRPr="005B7B22">
        <w:rPr>
          <w:b/>
          <w:lang w:val="en-US"/>
        </w:rPr>
        <w:t>inst</w:t>
      </w:r>
      <w:r>
        <w:rPr>
          <w:b/>
          <w:lang w:val="en-US"/>
        </w:rPr>
        <w:t>ituții</w:t>
      </w:r>
      <w:proofErr w:type="spellEnd"/>
      <w:r>
        <w:rPr>
          <w:b/>
          <w:lang w:val="en-US"/>
        </w:rPr>
        <w:t xml:space="preserve"> medico-</w:t>
      </w:r>
      <w:proofErr w:type="spellStart"/>
      <w:r>
        <w:rPr>
          <w:b/>
          <w:lang w:val="en-US"/>
        </w:rPr>
        <w:t>sanitare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publice</w:t>
      </w:r>
      <w:proofErr w:type="spellEnd"/>
      <w:r>
        <w:rPr>
          <w:b/>
          <w:lang w:val="en-US"/>
        </w:rPr>
        <w:t xml:space="preserve"> „Centre de </w:t>
      </w:r>
      <w:proofErr w:type="spellStart"/>
      <w:r>
        <w:rPr>
          <w:b/>
          <w:lang w:val="en-US"/>
        </w:rPr>
        <w:t>Sănătate</w:t>
      </w:r>
      <w:proofErr w:type="spellEnd"/>
      <w:r w:rsidRPr="005B7B22">
        <w:rPr>
          <w:b/>
          <w:lang w:val="en-US"/>
        </w:rPr>
        <w:t>”</w:t>
      </w:r>
    </w:p>
    <w:p w14:paraId="33437B18" w14:textId="77777777" w:rsidR="005B7B22" w:rsidRPr="005B7B22" w:rsidRDefault="005B7B22">
      <w:pPr>
        <w:tabs>
          <w:tab w:val="left" w:pos="709"/>
          <w:tab w:val="left" w:pos="851"/>
        </w:tabs>
        <w:rPr>
          <w:b/>
          <w:lang w:val="en-US"/>
        </w:rPr>
      </w:pPr>
    </w:p>
    <w:p w14:paraId="3ED60D67" w14:textId="77777777" w:rsidR="00EB3867" w:rsidRDefault="009E2A9E">
      <w:pPr>
        <w:tabs>
          <w:tab w:val="left" w:pos="567"/>
          <w:tab w:val="left" w:pos="709"/>
          <w:tab w:val="left" w:pos="851"/>
        </w:tabs>
        <w:jc w:val="both"/>
        <w:rPr>
          <w:lang w:val="en-US"/>
        </w:rPr>
      </w:pPr>
      <w:r>
        <w:rPr>
          <w:lang w:val="en-US"/>
        </w:rPr>
        <w:tab/>
      </w:r>
      <w:proofErr w:type="spellStart"/>
      <w:r>
        <w:rPr>
          <w:lang w:val="en-US"/>
        </w:rPr>
        <w:t>Având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vedere</w:t>
      </w:r>
      <w:proofErr w:type="spellEnd"/>
      <w:r>
        <w:rPr>
          <w:lang w:val="en-US"/>
        </w:rPr>
        <w:t xml:space="preserve">: Nota de </w:t>
      </w:r>
      <w:proofErr w:type="spellStart"/>
      <w:r>
        <w:rPr>
          <w:lang w:val="en-US"/>
        </w:rPr>
        <w:t>fundamentare</w:t>
      </w:r>
      <w:proofErr w:type="spellEnd"/>
      <w:r>
        <w:rPr>
          <w:lang w:val="en-US"/>
        </w:rPr>
        <w:t xml:space="preserve"> „</w:t>
      </w:r>
      <w:r w:rsidR="005B7B22" w:rsidRPr="005B7B22">
        <w:rPr>
          <w:lang w:val="en-US"/>
        </w:rPr>
        <w:t xml:space="preserve">Cu </w:t>
      </w:r>
      <w:proofErr w:type="spellStart"/>
      <w:r w:rsidR="005B7B22" w:rsidRPr="005B7B22">
        <w:rPr>
          <w:lang w:val="en-US"/>
        </w:rPr>
        <w:t>privire</w:t>
      </w:r>
      <w:proofErr w:type="spellEnd"/>
      <w:r w:rsidR="005B7B22" w:rsidRPr="005B7B22">
        <w:rPr>
          <w:lang w:val="en-US"/>
        </w:rPr>
        <w:t xml:space="preserve"> la </w:t>
      </w:r>
      <w:proofErr w:type="spellStart"/>
      <w:r w:rsidR="005B7B22" w:rsidRPr="005B7B22">
        <w:rPr>
          <w:lang w:val="en-US"/>
        </w:rPr>
        <w:t>inițierea</w:t>
      </w:r>
      <w:proofErr w:type="spellEnd"/>
      <w:r w:rsidR="005B7B22" w:rsidRPr="005B7B22">
        <w:rPr>
          <w:lang w:val="en-US"/>
        </w:rPr>
        <w:t xml:space="preserve"> </w:t>
      </w:r>
      <w:proofErr w:type="spellStart"/>
      <w:r w:rsidR="005B7B22" w:rsidRPr="005B7B22">
        <w:rPr>
          <w:lang w:val="en-US"/>
        </w:rPr>
        <w:t>reorganizării</w:t>
      </w:r>
      <w:proofErr w:type="spellEnd"/>
      <w:r w:rsidR="005B7B22" w:rsidRPr="005B7B22">
        <w:rPr>
          <w:lang w:val="en-US"/>
        </w:rPr>
        <w:t xml:space="preserve"> </w:t>
      </w:r>
      <w:proofErr w:type="spellStart"/>
      <w:r w:rsidR="005B7B22" w:rsidRPr="005B7B22">
        <w:rPr>
          <w:lang w:val="en-US"/>
        </w:rPr>
        <w:t>prin</w:t>
      </w:r>
      <w:proofErr w:type="spellEnd"/>
      <w:r w:rsidR="005B7B22" w:rsidRPr="005B7B22">
        <w:rPr>
          <w:lang w:val="en-US"/>
        </w:rPr>
        <w:t xml:space="preserve"> </w:t>
      </w:r>
      <w:proofErr w:type="spellStart"/>
      <w:r w:rsidR="005B7B22" w:rsidRPr="005B7B22">
        <w:rPr>
          <w:lang w:val="en-US"/>
        </w:rPr>
        <w:t>fuziune</w:t>
      </w:r>
      <w:proofErr w:type="spellEnd"/>
      <w:r w:rsidR="005B7B22" w:rsidRPr="005B7B22">
        <w:rPr>
          <w:lang w:val="en-US"/>
        </w:rPr>
        <w:t xml:space="preserve"> (</w:t>
      </w:r>
      <w:proofErr w:type="spellStart"/>
      <w:r w:rsidR="005B7B22" w:rsidRPr="005B7B22">
        <w:rPr>
          <w:lang w:val="en-US"/>
        </w:rPr>
        <w:t>absorbție</w:t>
      </w:r>
      <w:proofErr w:type="spellEnd"/>
      <w:r w:rsidR="005B7B22" w:rsidRPr="005B7B22">
        <w:rPr>
          <w:lang w:val="en-US"/>
        </w:rPr>
        <w:t>) a IMSP „</w:t>
      </w:r>
      <w:proofErr w:type="spellStart"/>
      <w:r w:rsidR="005B7B22" w:rsidRPr="005B7B22">
        <w:rPr>
          <w:lang w:val="en-US"/>
        </w:rPr>
        <w:t>Centrul</w:t>
      </w:r>
      <w:proofErr w:type="spellEnd"/>
      <w:r w:rsidR="005B7B22" w:rsidRPr="005B7B22">
        <w:rPr>
          <w:lang w:val="en-US"/>
        </w:rPr>
        <w:t xml:space="preserve"> de </w:t>
      </w:r>
      <w:proofErr w:type="spellStart"/>
      <w:r w:rsidR="005B7B22" w:rsidRPr="005B7B22">
        <w:rPr>
          <w:lang w:val="en-US"/>
        </w:rPr>
        <w:t>Sănătate</w:t>
      </w:r>
      <w:proofErr w:type="spellEnd"/>
      <w:r w:rsidR="005B7B22" w:rsidRPr="005B7B22">
        <w:rPr>
          <w:lang w:val="en-US"/>
        </w:rPr>
        <w:t xml:space="preserve"> </w:t>
      </w:r>
      <w:proofErr w:type="spellStart"/>
      <w:r w:rsidR="005B7B22" w:rsidRPr="005B7B22">
        <w:rPr>
          <w:lang w:val="en-US"/>
        </w:rPr>
        <w:t>Sîngerei</w:t>
      </w:r>
      <w:proofErr w:type="spellEnd"/>
      <w:r w:rsidR="005B7B22" w:rsidRPr="005B7B22">
        <w:rPr>
          <w:lang w:val="en-US"/>
        </w:rPr>
        <w:t xml:space="preserve">” </w:t>
      </w:r>
      <w:proofErr w:type="spellStart"/>
      <w:r w:rsidR="005B7B22" w:rsidRPr="005B7B22">
        <w:rPr>
          <w:lang w:val="en-US"/>
        </w:rPr>
        <w:t>și</w:t>
      </w:r>
      <w:proofErr w:type="spellEnd"/>
      <w:r w:rsidR="005B7B22" w:rsidRPr="005B7B22">
        <w:rPr>
          <w:lang w:val="en-US"/>
        </w:rPr>
        <w:t xml:space="preserve"> a </w:t>
      </w:r>
      <w:proofErr w:type="spellStart"/>
      <w:r w:rsidR="005B7B22" w:rsidRPr="005B7B22">
        <w:rPr>
          <w:lang w:val="en-US"/>
        </w:rPr>
        <w:t>unor</w:t>
      </w:r>
      <w:proofErr w:type="spellEnd"/>
      <w:r w:rsidR="005B7B22" w:rsidRPr="005B7B22">
        <w:rPr>
          <w:lang w:val="en-US"/>
        </w:rPr>
        <w:t xml:space="preserve"> </w:t>
      </w:r>
      <w:proofErr w:type="spellStart"/>
      <w:r w:rsidR="005B7B22" w:rsidRPr="005B7B22">
        <w:rPr>
          <w:lang w:val="en-US"/>
        </w:rPr>
        <w:t>instituții</w:t>
      </w:r>
      <w:proofErr w:type="spellEnd"/>
      <w:r w:rsidR="005B7B22" w:rsidRPr="005B7B22">
        <w:rPr>
          <w:lang w:val="en-US"/>
        </w:rPr>
        <w:t xml:space="preserve"> medico-</w:t>
      </w:r>
      <w:proofErr w:type="spellStart"/>
      <w:r w:rsidR="005B7B22" w:rsidRPr="005B7B22">
        <w:rPr>
          <w:lang w:val="en-US"/>
        </w:rPr>
        <w:t>sanitare</w:t>
      </w:r>
      <w:proofErr w:type="spellEnd"/>
      <w:r w:rsidR="005B7B22" w:rsidRPr="005B7B22">
        <w:rPr>
          <w:lang w:val="en-US"/>
        </w:rPr>
        <w:t xml:space="preserve"> </w:t>
      </w:r>
      <w:proofErr w:type="spellStart"/>
      <w:r w:rsidR="005B7B22" w:rsidRPr="005B7B22">
        <w:rPr>
          <w:lang w:val="en-US"/>
        </w:rPr>
        <w:t>publice</w:t>
      </w:r>
      <w:proofErr w:type="spellEnd"/>
      <w:r w:rsidR="005B7B22" w:rsidRPr="005B7B22">
        <w:rPr>
          <w:lang w:val="en-US"/>
        </w:rPr>
        <w:t xml:space="preserve"> „Centre de </w:t>
      </w:r>
      <w:proofErr w:type="spellStart"/>
      <w:r w:rsidR="005B7B22" w:rsidRPr="005B7B22">
        <w:rPr>
          <w:lang w:val="en-US"/>
        </w:rPr>
        <w:t>Sănătate</w:t>
      </w:r>
      <w:proofErr w:type="spellEnd"/>
      <w:r w:rsidR="005B7B22" w:rsidRPr="005B7B22">
        <w:rPr>
          <w:lang w:val="en-US"/>
        </w:rPr>
        <w:t>”</w:t>
      </w:r>
      <w:r>
        <w:rPr>
          <w:lang w:val="en-US"/>
        </w:rPr>
        <w:t>;</w:t>
      </w:r>
    </w:p>
    <w:p w14:paraId="34CCFF69" w14:textId="77777777" w:rsidR="00EB3867" w:rsidRDefault="009E2A9E">
      <w:pPr>
        <w:tabs>
          <w:tab w:val="left" w:pos="709"/>
          <w:tab w:val="left" w:pos="851"/>
        </w:tabs>
        <w:ind w:firstLine="567"/>
        <w:jc w:val="both"/>
        <w:rPr>
          <w:b/>
          <w:lang w:val="en-US"/>
        </w:rPr>
      </w:pP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conformitate</w:t>
      </w:r>
      <w:proofErr w:type="spellEnd"/>
      <w:r>
        <w:rPr>
          <w:lang w:val="en-US"/>
        </w:rPr>
        <w:t xml:space="preserve"> cu art. 43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 xml:space="preserve">. (1) lit. r)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 xml:space="preserve">. (2) al </w:t>
      </w:r>
      <w:proofErr w:type="spellStart"/>
      <w:r>
        <w:rPr>
          <w:lang w:val="en-US"/>
        </w:rPr>
        <w:t>Legii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administraţia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publică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locală</w:t>
      </w:r>
      <w:proofErr w:type="spellEnd"/>
      <w:r>
        <w:rPr>
          <w:lang w:val="en-US"/>
        </w:rPr>
        <w:t xml:space="preserve"> nr. 436/2006, </w:t>
      </w:r>
      <w:proofErr w:type="spellStart"/>
      <w:r>
        <w:rPr>
          <w:lang w:val="en-US"/>
        </w:rPr>
        <w:t>Legea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ocrotirii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sănătăţii</w:t>
      </w:r>
      <w:proofErr w:type="spellEnd"/>
      <w:r>
        <w:rPr>
          <w:lang w:val="en-US"/>
        </w:rPr>
        <w:t xml:space="preserve"> nr. 411/1995, cu </w:t>
      </w:r>
      <w:proofErr w:type="spellStart"/>
      <w:r>
        <w:rPr>
          <w:lang w:val="en-US"/>
        </w:rPr>
        <w:t>modificările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şi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completările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ulterioare</w:t>
      </w:r>
      <w:proofErr w:type="spellEnd"/>
      <w:r>
        <w:rPr>
          <w:lang w:val="en-US"/>
        </w:rPr>
        <w:t xml:space="preserve">, art. 18 din </w:t>
      </w:r>
      <w:proofErr w:type="spellStart"/>
      <w:r>
        <w:rPr>
          <w:lang w:val="en-US"/>
        </w:rPr>
        <w:t>Legea</w:t>
      </w:r>
      <w:proofErr w:type="spellEnd"/>
      <w:r>
        <w:rPr>
          <w:lang w:val="en-US"/>
        </w:rPr>
        <w:t xml:space="preserve"> nr. 100/2017 cu </w:t>
      </w:r>
      <w:proofErr w:type="spellStart"/>
      <w:r>
        <w:rPr>
          <w:lang w:val="en-US"/>
        </w:rPr>
        <w:t>privire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actele</w:t>
      </w:r>
      <w:proofErr w:type="spellEnd"/>
      <w:r>
        <w:rPr>
          <w:lang w:val="en-US"/>
        </w:rPr>
        <w:t xml:space="preserve"> normative, </w:t>
      </w:r>
      <w:r>
        <w:rPr>
          <w:lang w:val="ro-RO"/>
        </w:rPr>
        <w:t>art. 20–22 din Legea nr. 220/2007 privind înregistrarea de stat a persoanelor juridice și întreprinzătorilor,</w:t>
      </w:r>
      <w:r>
        <w:rPr>
          <w:lang w:val="en-US"/>
        </w:rPr>
        <w:t xml:space="preserve"> art. 197</w:t>
      </w:r>
      <w:r>
        <w:rPr>
          <w:vertAlign w:val="superscript"/>
          <w:lang w:val="en-US"/>
        </w:rPr>
        <w:t xml:space="preserve">1 </w:t>
      </w:r>
      <w:r>
        <w:rPr>
          <w:lang w:val="en-US"/>
        </w:rPr>
        <w:t xml:space="preserve">din </w:t>
      </w:r>
      <w:proofErr w:type="spellStart"/>
      <w:r>
        <w:rPr>
          <w:lang w:val="en-US"/>
        </w:rPr>
        <w:t>Codul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Muncii</w:t>
      </w:r>
      <w:proofErr w:type="spellEnd"/>
      <w:r>
        <w:rPr>
          <w:lang w:val="en-US"/>
        </w:rPr>
        <w:t xml:space="preserve"> al </w:t>
      </w:r>
      <w:proofErr w:type="spellStart"/>
      <w:r>
        <w:rPr>
          <w:lang w:val="en-US"/>
        </w:rPr>
        <w:t>Republicii</w:t>
      </w:r>
      <w:proofErr w:type="spellEnd"/>
      <w:r>
        <w:rPr>
          <w:lang w:val="en-US"/>
        </w:rPr>
        <w:t xml:space="preserve"> Moldova nr. 154/2003, </w:t>
      </w:r>
      <w:r>
        <w:rPr>
          <w:lang w:val="ro-RO"/>
        </w:rPr>
        <w:t>art. 204-213</w:t>
      </w:r>
      <w:r>
        <w:rPr>
          <w:lang w:val="en-US"/>
        </w:rPr>
        <w:t xml:space="preserve"> </w:t>
      </w:r>
      <w:r>
        <w:rPr>
          <w:lang w:val="ro-RO"/>
        </w:rPr>
        <w:t xml:space="preserve">din Codul Civil al RM nr. 1107/2002, </w:t>
      </w:r>
      <w:proofErr w:type="spellStart"/>
      <w:r>
        <w:rPr>
          <w:lang w:val="en-US"/>
        </w:rPr>
        <w:t>Hotărârea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Guvernului</w:t>
      </w:r>
      <w:proofErr w:type="spellEnd"/>
      <w:r>
        <w:rPr>
          <w:lang w:val="en-US"/>
        </w:rPr>
        <w:t xml:space="preserve"> nr. 901/2015 </w:t>
      </w:r>
      <w:r>
        <w:rPr>
          <w:bCs/>
          <w:lang w:val="ro-RO"/>
        </w:rPr>
        <w:t>pentru aprobarea Regulamentului cu privire la modul de transmitere a bunurilor proprietate publică,</w:t>
      </w:r>
      <w:r>
        <w:rPr>
          <w:lang w:val="ro-RO"/>
        </w:rPr>
        <w:t xml:space="preserve"> </w:t>
      </w:r>
      <w:r>
        <w:rPr>
          <w:lang w:val="en-US"/>
        </w:rPr>
        <w:t xml:space="preserve">pct. 6–10 din </w:t>
      </w:r>
      <w:proofErr w:type="spellStart"/>
      <w:r>
        <w:rPr>
          <w:lang w:val="en-US"/>
        </w:rPr>
        <w:t>Normele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organizare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asistenței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medicale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primare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aprobate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Ordinul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Ministerului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Sănătății</w:t>
      </w:r>
      <w:proofErr w:type="spellEnd"/>
      <w:r>
        <w:rPr>
          <w:lang w:val="en-US"/>
        </w:rPr>
        <w:t xml:space="preserve"> nr. 436 din 29 </w:t>
      </w:r>
      <w:proofErr w:type="spellStart"/>
      <w:r>
        <w:rPr>
          <w:lang w:val="en-US"/>
        </w:rPr>
        <w:t>mai</w:t>
      </w:r>
      <w:proofErr w:type="spellEnd"/>
      <w:r>
        <w:rPr>
          <w:lang w:val="en-US"/>
        </w:rPr>
        <w:t xml:space="preserve"> 2026, </w:t>
      </w:r>
      <w:proofErr w:type="spellStart"/>
      <w:r>
        <w:rPr>
          <w:lang w:val="en-US"/>
        </w:rPr>
        <w:t>Decizia</w:t>
      </w:r>
      <w:proofErr w:type="spellEnd"/>
      <w:r>
        <w:rPr>
          <w:lang w:val="en-US"/>
        </w:rPr>
        <w:t xml:space="preserve"> nr. 6/22 din 30.10.2025 „Cu </w:t>
      </w:r>
      <w:proofErr w:type="spellStart"/>
      <w:r>
        <w:rPr>
          <w:lang w:val="en-US"/>
        </w:rPr>
        <w:t>privire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inițierea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consultărilor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publice</w:t>
      </w:r>
      <w:proofErr w:type="spellEnd"/>
      <w:r>
        <w:rPr>
          <w:lang w:val="en-US"/>
        </w:rPr>
        <w:t xml:space="preserve">”, precum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scopul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eficientizării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managementului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instituțiilor</w:t>
      </w:r>
      <w:proofErr w:type="spellEnd"/>
      <w:r>
        <w:rPr>
          <w:lang w:val="en-US"/>
        </w:rPr>
        <w:t xml:space="preserve"> medico-</w:t>
      </w:r>
      <w:proofErr w:type="spellStart"/>
      <w:r>
        <w:rPr>
          <w:lang w:val="en-US"/>
        </w:rPr>
        <w:t>sanitare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publice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consolidării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capacității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instituționale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asigurării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accesului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populației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servicii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medicale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calitate</w:t>
      </w:r>
      <w:proofErr w:type="spellEnd"/>
      <w:r>
        <w:rPr>
          <w:lang w:val="en-US"/>
        </w:rPr>
        <w:t>,</w:t>
      </w:r>
    </w:p>
    <w:p w14:paraId="376F3490" w14:textId="77777777" w:rsidR="00EB3867" w:rsidRDefault="009E2A9E">
      <w:pPr>
        <w:tabs>
          <w:tab w:val="left" w:pos="709"/>
          <w:tab w:val="left" w:pos="851"/>
        </w:tabs>
        <w:ind w:firstLine="567"/>
        <w:jc w:val="both"/>
        <w:rPr>
          <w:b/>
          <w:lang w:val="en-US"/>
        </w:rPr>
      </w:pPr>
      <w:r>
        <w:rPr>
          <w:lang w:val="ro-RO"/>
        </w:rPr>
        <w:tab/>
      </w:r>
      <w:proofErr w:type="spellStart"/>
      <w:r>
        <w:rPr>
          <w:b/>
          <w:lang w:val="en-US"/>
        </w:rPr>
        <w:t>Consiliul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raional</w:t>
      </w:r>
      <w:proofErr w:type="spellEnd"/>
      <w:r>
        <w:rPr>
          <w:b/>
          <w:lang w:val="en-US"/>
        </w:rPr>
        <w:t>,</w:t>
      </w:r>
    </w:p>
    <w:p w14:paraId="404054D9" w14:textId="77777777" w:rsidR="00EB3867" w:rsidRDefault="009E2A9E">
      <w:pPr>
        <w:tabs>
          <w:tab w:val="left" w:pos="709"/>
          <w:tab w:val="left" w:pos="851"/>
        </w:tabs>
        <w:jc w:val="center"/>
        <w:rPr>
          <w:b/>
          <w:lang w:val="en-US"/>
        </w:rPr>
      </w:pPr>
      <w:r>
        <w:rPr>
          <w:b/>
          <w:lang w:val="en-US"/>
        </w:rPr>
        <w:t>DECIDE:</w:t>
      </w:r>
    </w:p>
    <w:p w14:paraId="7F03EF2E" w14:textId="77777777" w:rsidR="00EB3867" w:rsidRDefault="009E2A9E">
      <w:pPr>
        <w:pStyle w:val="a8"/>
        <w:numPr>
          <w:ilvl w:val="0"/>
          <w:numId w:val="4"/>
        </w:numPr>
        <w:tabs>
          <w:tab w:val="left" w:pos="709"/>
          <w:tab w:val="left" w:pos="851"/>
        </w:tabs>
        <w:ind w:left="0" w:firstLine="567"/>
        <w:jc w:val="both"/>
        <w:outlineLvl w:val="2"/>
        <w:rPr>
          <w:b/>
          <w:bCs/>
          <w:sz w:val="27"/>
          <w:szCs w:val="27"/>
          <w:lang w:val="en-US"/>
        </w:rPr>
      </w:pPr>
      <w:r>
        <w:rPr>
          <w:lang w:val="en-US"/>
        </w:rPr>
        <w:t xml:space="preserve">Se </w:t>
      </w:r>
      <w:proofErr w:type="spellStart"/>
      <w:r>
        <w:rPr>
          <w:lang w:val="en-US"/>
        </w:rPr>
        <w:t>inițiază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procedura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reorganizare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fuziune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absorbție</w:t>
      </w:r>
      <w:proofErr w:type="spellEnd"/>
      <w:r>
        <w:rPr>
          <w:lang w:val="en-US"/>
        </w:rPr>
        <w:t xml:space="preserve">) a </w:t>
      </w:r>
      <w:proofErr w:type="spellStart"/>
      <w:r>
        <w:rPr>
          <w:lang w:val="en-US"/>
        </w:rPr>
        <w:t>Instituțiilor</w:t>
      </w:r>
      <w:proofErr w:type="spellEnd"/>
      <w:r>
        <w:rPr>
          <w:lang w:val="en-US"/>
        </w:rPr>
        <w:t xml:space="preserve"> Medico-</w:t>
      </w:r>
      <w:proofErr w:type="spellStart"/>
      <w:r>
        <w:rPr>
          <w:lang w:val="en-US"/>
        </w:rPr>
        <w:t>Sanitare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Publice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după</w:t>
      </w:r>
      <w:proofErr w:type="spellEnd"/>
      <w:r>
        <w:rPr>
          <w:lang w:val="en-US"/>
        </w:rPr>
        <w:t xml:space="preserve"> cum </w:t>
      </w:r>
      <w:proofErr w:type="spellStart"/>
      <w:r>
        <w:rPr>
          <w:lang w:val="en-US"/>
        </w:rPr>
        <w:t>urmează</w:t>
      </w:r>
      <w:proofErr w:type="spellEnd"/>
      <w:r>
        <w:rPr>
          <w:lang w:val="en-US"/>
        </w:rPr>
        <w:t>:</w:t>
      </w:r>
    </w:p>
    <w:p w14:paraId="54FBBC8F" w14:textId="77777777" w:rsidR="005B7B22" w:rsidRPr="005B7B22" w:rsidRDefault="009E2A9E" w:rsidP="005B7B22">
      <w:pPr>
        <w:pStyle w:val="a8"/>
        <w:numPr>
          <w:ilvl w:val="1"/>
          <w:numId w:val="8"/>
        </w:numPr>
        <w:tabs>
          <w:tab w:val="left" w:pos="142"/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 w:rsidRPr="005B7B22">
        <w:rPr>
          <w:b/>
          <w:bCs/>
          <w:lang w:val="en-US"/>
        </w:rPr>
        <w:t>IMSP „</w:t>
      </w:r>
      <w:proofErr w:type="spellStart"/>
      <w:r w:rsidRPr="005B7B22">
        <w:rPr>
          <w:b/>
          <w:bCs/>
          <w:lang w:val="en-US"/>
        </w:rPr>
        <w:t>Centrul</w:t>
      </w:r>
      <w:proofErr w:type="spellEnd"/>
      <w:r w:rsidRPr="005B7B22">
        <w:rPr>
          <w:b/>
          <w:bCs/>
          <w:lang w:val="en-US"/>
        </w:rPr>
        <w:t xml:space="preserve"> de </w:t>
      </w:r>
      <w:proofErr w:type="spellStart"/>
      <w:r w:rsidRPr="005B7B22">
        <w:rPr>
          <w:b/>
          <w:bCs/>
          <w:lang w:val="en-US"/>
        </w:rPr>
        <w:t>Sănătate</w:t>
      </w:r>
      <w:proofErr w:type="spellEnd"/>
      <w:r w:rsidRPr="005B7B22">
        <w:rPr>
          <w:b/>
          <w:bCs/>
          <w:lang w:val="en-US"/>
        </w:rPr>
        <w:t xml:space="preserve"> </w:t>
      </w:r>
      <w:proofErr w:type="spellStart"/>
      <w:r w:rsidRPr="005B7B22">
        <w:rPr>
          <w:b/>
          <w:bCs/>
          <w:lang w:val="en-US"/>
        </w:rPr>
        <w:t>Sîngerei</w:t>
      </w:r>
      <w:proofErr w:type="spellEnd"/>
      <w:r w:rsidR="005B7B22" w:rsidRPr="005B7B22">
        <w:rPr>
          <w:b/>
          <w:bCs/>
          <w:lang w:val="en-US"/>
        </w:rPr>
        <w:t>”,</w:t>
      </w:r>
      <w:r w:rsidR="005B7B22" w:rsidRPr="005B7B22">
        <w:rPr>
          <w:bCs/>
          <w:lang w:val="en-US"/>
        </w:rPr>
        <w:t xml:space="preserve"> </w:t>
      </w:r>
      <w:proofErr w:type="spellStart"/>
      <w:r w:rsidR="005B7B22" w:rsidRPr="005B7B22">
        <w:rPr>
          <w:bCs/>
          <w:lang w:val="en-US"/>
        </w:rPr>
        <w:t>în</w:t>
      </w:r>
      <w:proofErr w:type="spellEnd"/>
      <w:r w:rsidR="005B7B22" w:rsidRPr="005B7B22">
        <w:rPr>
          <w:bCs/>
          <w:lang w:val="en-US"/>
        </w:rPr>
        <w:t xml:space="preserve"> </w:t>
      </w:r>
      <w:proofErr w:type="spellStart"/>
      <w:r w:rsidR="005B7B22" w:rsidRPr="005B7B22">
        <w:rPr>
          <w:bCs/>
          <w:lang w:val="en-US"/>
        </w:rPr>
        <w:t>calitate</w:t>
      </w:r>
      <w:proofErr w:type="spellEnd"/>
      <w:r w:rsidR="005B7B22" w:rsidRPr="005B7B22">
        <w:rPr>
          <w:bCs/>
          <w:lang w:val="en-US"/>
        </w:rPr>
        <w:t xml:space="preserve"> de </w:t>
      </w:r>
      <w:proofErr w:type="spellStart"/>
      <w:r w:rsidR="005B7B22" w:rsidRPr="005B7B22">
        <w:rPr>
          <w:bCs/>
          <w:lang w:val="en-US"/>
        </w:rPr>
        <w:t>persoană</w:t>
      </w:r>
      <w:proofErr w:type="spellEnd"/>
      <w:r w:rsidR="005B7B22" w:rsidRPr="005B7B22">
        <w:rPr>
          <w:bCs/>
          <w:lang w:val="en-US"/>
        </w:rPr>
        <w:t xml:space="preserve"> </w:t>
      </w:r>
      <w:proofErr w:type="spellStart"/>
      <w:r w:rsidR="005B7B22" w:rsidRPr="005B7B22">
        <w:rPr>
          <w:bCs/>
          <w:lang w:val="en-US"/>
        </w:rPr>
        <w:t>juridică</w:t>
      </w:r>
      <w:proofErr w:type="spellEnd"/>
      <w:r w:rsidR="005B7B22" w:rsidRPr="005B7B22">
        <w:rPr>
          <w:bCs/>
          <w:lang w:val="en-US"/>
        </w:rPr>
        <w:t xml:space="preserve"> </w:t>
      </w:r>
      <w:proofErr w:type="spellStart"/>
      <w:r w:rsidR="005B7B22" w:rsidRPr="005B7B22">
        <w:rPr>
          <w:bCs/>
          <w:lang w:val="en-US"/>
        </w:rPr>
        <w:t>absorbantă</w:t>
      </w:r>
      <w:proofErr w:type="spellEnd"/>
      <w:r w:rsidR="005B7B22" w:rsidRPr="005B7B22">
        <w:rPr>
          <w:bCs/>
          <w:lang w:val="en-US"/>
        </w:rPr>
        <w:t xml:space="preserve">, cu </w:t>
      </w:r>
      <w:proofErr w:type="spellStart"/>
      <w:r w:rsidR="005B7B22" w:rsidRPr="005B7B22">
        <w:rPr>
          <w:bCs/>
          <w:lang w:val="en-US"/>
        </w:rPr>
        <w:t>instituțiile</w:t>
      </w:r>
      <w:proofErr w:type="spellEnd"/>
      <w:r w:rsidR="005B7B22">
        <w:rPr>
          <w:bCs/>
          <w:lang w:val="en-US"/>
        </w:rPr>
        <w:t xml:space="preserve"> </w:t>
      </w:r>
      <w:r w:rsidR="005B7B22" w:rsidRPr="005B7B22">
        <w:rPr>
          <w:bCs/>
          <w:lang w:val="en-US"/>
        </w:rPr>
        <w:t>medico-</w:t>
      </w:r>
      <w:proofErr w:type="spellStart"/>
      <w:r w:rsidR="005B7B22" w:rsidRPr="005B7B22">
        <w:rPr>
          <w:bCs/>
          <w:lang w:val="en-US"/>
        </w:rPr>
        <w:t>sanitare</w:t>
      </w:r>
      <w:proofErr w:type="spellEnd"/>
      <w:r w:rsidR="005B7B22" w:rsidRPr="005B7B22">
        <w:rPr>
          <w:bCs/>
          <w:lang w:val="en-US"/>
        </w:rPr>
        <w:t xml:space="preserve"> </w:t>
      </w:r>
      <w:proofErr w:type="spellStart"/>
      <w:r w:rsidR="005B7B22" w:rsidRPr="005B7B22">
        <w:rPr>
          <w:bCs/>
          <w:lang w:val="en-US"/>
        </w:rPr>
        <w:t>publice</w:t>
      </w:r>
      <w:proofErr w:type="spellEnd"/>
      <w:r w:rsidR="005B7B22" w:rsidRPr="005B7B22">
        <w:rPr>
          <w:bCs/>
          <w:lang w:val="en-US"/>
        </w:rPr>
        <w:t xml:space="preserve"> (</w:t>
      </w:r>
      <w:proofErr w:type="spellStart"/>
      <w:r w:rsidR="005B7B22" w:rsidRPr="005B7B22">
        <w:rPr>
          <w:bCs/>
          <w:lang w:val="en-US"/>
        </w:rPr>
        <w:t>persoane</w:t>
      </w:r>
      <w:proofErr w:type="spellEnd"/>
      <w:r w:rsidR="005B7B22" w:rsidRPr="005B7B22">
        <w:rPr>
          <w:bCs/>
          <w:lang w:val="en-US"/>
        </w:rPr>
        <w:t xml:space="preserve"> </w:t>
      </w:r>
      <w:proofErr w:type="spellStart"/>
      <w:r w:rsidR="005B7B22" w:rsidRPr="005B7B22">
        <w:rPr>
          <w:bCs/>
          <w:lang w:val="en-US"/>
        </w:rPr>
        <w:t>juridice</w:t>
      </w:r>
      <w:proofErr w:type="spellEnd"/>
      <w:r w:rsidR="005B7B22" w:rsidRPr="005B7B22">
        <w:rPr>
          <w:bCs/>
          <w:lang w:val="en-US"/>
        </w:rPr>
        <w:t xml:space="preserve"> </w:t>
      </w:r>
      <w:proofErr w:type="spellStart"/>
      <w:r w:rsidR="005B7B22" w:rsidRPr="005B7B22">
        <w:rPr>
          <w:bCs/>
          <w:lang w:val="en-US"/>
        </w:rPr>
        <w:t>absorbite</w:t>
      </w:r>
      <w:proofErr w:type="spellEnd"/>
      <w:r w:rsidR="005B7B22" w:rsidRPr="005B7B22">
        <w:rPr>
          <w:bCs/>
          <w:lang w:val="en-US"/>
        </w:rPr>
        <w:t>):</w:t>
      </w:r>
    </w:p>
    <w:p w14:paraId="587D95BC" w14:textId="77777777" w:rsidR="00EB3867" w:rsidRPr="005B7B22" w:rsidRDefault="009E2A9E" w:rsidP="005B7B22">
      <w:pPr>
        <w:pStyle w:val="a8"/>
        <w:numPr>
          <w:ilvl w:val="0"/>
          <w:numId w:val="9"/>
        </w:numPr>
        <w:tabs>
          <w:tab w:val="left" w:pos="142"/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 w:rsidRPr="005B7B22">
        <w:rPr>
          <w:bCs/>
          <w:lang w:val="en-US"/>
        </w:rPr>
        <w:t>IMSP „</w:t>
      </w:r>
      <w:proofErr w:type="spellStart"/>
      <w:r w:rsidRPr="005B7B22">
        <w:rPr>
          <w:bCs/>
          <w:lang w:val="en-US"/>
        </w:rPr>
        <w:t>Centrul</w:t>
      </w:r>
      <w:proofErr w:type="spellEnd"/>
      <w:r w:rsidRPr="005B7B22">
        <w:rPr>
          <w:bCs/>
          <w:lang w:val="en-US"/>
        </w:rPr>
        <w:t xml:space="preserve"> de </w:t>
      </w:r>
      <w:proofErr w:type="spellStart"/>
      <w:r w:rsidRPr="005B7B22">
        <w:rPr>
          <w:bCs/>
          <w:lang w:val="en-US"/>
        </w:rPr>
        <w:t>Sănătate</w:t>
      </w:r>
      <w:proofErr w:type="spellEnd"/>
      <w:r w:rsidRPr="005B7B22">
        <w:rPr>
          <w:bCs/>
          <w:lang w:val="en-US"/>
        </w:rPr>
        <w:t xml:space="preserve"> </w:t>
      </w:r>
      <w:proofErr w:type="spellStart"/>
      <w:r w:rsidRPr="005B7B22">
        <w:rPr>
          <w:bCs/>
          <w:lang w:val="en-US"/>
        </w:rPr>
        <w:t>Bilicenii</w:t>
      </w:r>
      <w:proofErr w:type="spellEnd"/>
      <w:r w:rsidRPr="005B7B22">
        <w:rPr>
          <w:bCs/>
          <w:lang w:val="en-US"/>
        </w:rPr>
        <w:t xml:space="preserve"> </w:t>
      </w:r>
      <w:proofErr w:type="spellStart"/>
      <w:r w:rsidRPr="005B7B22">
        <w:rPr>
          <w:bCs/>
          <w:lang w:val="en-US"/>
        </w:rPr>
        <w:t>Vechi</w:t>
      </w:r>
      <w:proofErr w:type="spellEnd"/>
      <w:r w:rsidRPr="005B7B22">
        <w:rPr>
          <w:bCs/>
          <w:lang w:val="en-US"/>
        </w:rPr>
        <w:t>”;</w:t>
      </w:r>
    </w:p>
    <w:p w14:paraId="64E63AB1" w14:textId="77777777" w:rsidR="00EB3867" w:rsidRDefault="009E2A9E">
      <w:pPr>
        <w:pStyle w:val="a8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>
        <w:rPr>
          <w:bCs/>
          <w:lang w:val="en-US"/>
        </w:rPr>
        <w:t>IMSP „</w:t>
      </w:r>
      <w:proofErr w:type="spellStart"/>
      <w:r>
        <w:rPr>
          <w:bCs/>
          <w:lang w:val="en-US"/>
        </w:rPr>
        <w:t>Centrul</w:t>
      </w:r>
      <w:proofErr w:type="spellEnd"/>
      <w:r>
        <w:rPr>
          <w:bCs/>
          <w:lang w:val="en-US"/>
        </w:rPr>
        <w:t xml:space="preserve"> de </w:t>
      </w:r>
      <w:proofErr w:type="spellStart"/>
      <w:r>
        <w:rPr>
          <w:bCs/>
          <w:lang w:val="en-US"/>
        </w:rPr>
        <w:t>Sănătate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Cotiujenii</w:t>
      </w:r>
      <w:proofErr w:type="spellEnd"/>
      <w:r>
        <w:rPr>
          <w:bCs/>
          <w:lang w:val="en-US"/>
        </w:rPr>
        <w:t xml:space="preserve"> Mici”;</w:t>
      </w:r>
    </w:p>
    <w:p w14:paraId="6F6679A1" w14:textId="77777777" w:rsidR="00EB3867" w:rsidRDefault="009E2A9E">
      <w:pPr>
        <w:pStyle w:val="a8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>
        <w:rPr>
          <w:bCs/>
          <w:lang w:val="en-US"/>
        </w:rPr>
        <w:t>IMSP „</w:t>
      </w:r>
      <w:proofErr w:type="spellStart"/>
      <w:r>
        <w:rPr>
          <w:bCs/>
          <w:lang w:val="en-US"/>
        </w:rPr>
        <w:t>Centrul</w:t>
      </w:r>
      <w:proofErr w:type="spellEnd"/>
      <w:r>
        <w:rPr>
          <w:bCs/>
          <w:lang w:val="en-US"/>
        </w:rPr>
        <w:t xml:space="preserve"> de </w:t>
      </w:r>
      <w:proofErr w:type="spellStart"/>
      <w:r>
        <w:rPr>
          <w:bCs/>
          <w:lang w:val="en-US"/>
        </w:rPr>
        <w:t>Sănătate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Cubolta</w:t>
      </w:r>
      <w:proofErr w:type="spellEnd"/>
      <w:r>
        <w:rPr>
          <w:bCs/>
          <w:lang w:val="en-US"/>
        </w:rPr>
        <w:t>”;</w:t>
      </w:r>
    </w:p>
    <w:p w14:paraId="495513D1" w14:textId="77777777" w:rsidR="00EB3867" w:rsidRDefault="009E2A9E">
      <w:pPr>
        <w:pStyle w:val="a8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>
        <w:rPr>
          <w:bCs/>
          <w:lang w:val="en-US"/>
        </w:rPr>
        <w:t>IMSP „</w:t>
      </w:r>
      <w:proofErr w:type="spellStart"/>
      <w:r>
        <w:rPr>
          <w:bCs/>
          <w:lang w:val="en-US"/>
        </w:rPr>
        <w:t>Centrul</w:t>
      </w:r>
      <w:proofErr w:type="spellEnd"/>
      <w:r>
        <w:rPr>
          <w:bCs/>
          <w:lang w:val="en-US"/>
        </w:rPr>
        <w:t xml:space="preserve"> de </w:t>
      </w:r>
      <w:proofErr w:type="spellStart"/>
      <w:r>
        <w:rPr>
          <w:bCs/>
          <w:lang w:val="en-US"/>
        </w:rPr>
        <w:t>Sănătate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Drăgănești</w:t>
      </w:r>
      <w:proofErr w:type="spellEnd"/>
      <w:r>
        <w:rPr>
          <w:bCs/>
          <w:lang w:val="en-US"/>
        </w:rPr>
        <w:t>”;</w:t>
      </w:r>
    </w:p>
    <w:p w14:paraId="5FE61C5B" w14:textId="77777777" w:rsidR="00EB3867" w:rsidRDefault="009E2A9E">
      <w:pPr>
        <w:pStyle w:val="a8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>
        <w:rPr>
          <w:bCs/>
          <w:lang w:val="en-US"/>
        </w:rPr>
        <w:t>IMSP „</w:t>
      </w:r>
      <w:proofErr w:type="spellStart"/>
      <w:r>
        <w:rPr>
          <w:bCs/>
          <w:lang w:val="en-US"/>
        </w:rPr>
        <w:t>Centrul</w:t>
      </w:r>
      <w:proofErr w:type="spellEnd"/>
      <w:r>
        <w:rPr>
          <w:bCs/>
          <w:lang w:val="en-US"/>
        </w:rPr>
        <w:t xml:space="preserve"> de </w:t>
      </w:r>
      <w:proofErr w:type="spellStart"/>
      <w:r>
        <w:rPr>
          <w:bCs/>
          <w:lang w:val="en-US"/>
        </w:rPr>
        <w:t>Sănătate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Rădoaia</w:t>
      </w:r>
      <w:proofErr w:type="spellEnd"/>
      <w:r>
        <w:rPr>
          <w:bCs/>
          <w:lang w:val="en-US"/>
        </w:rPr>
        <w:t>”;</w:t>
      </w:r>
    </w:p>
    <w:p w14:paraId="19DAAA53" w14:textId="77777777" w:rsidR="00EB3867" w:rsidRDefault="009E2A9E">
      <w:pPr>
        <w:pStyle w:val="a8"/>
        <w:numPr>
          <w:ilvl w:val="1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>
        <w:rPr>
          <w:bCs/>
          <w:lang w:val="en-US"/>
        </w:rPr>
        <w:t>IMSP „</w:t>
      </w:r>
      <w:proofErr w:type="spellStart"/>
      <w:r>
        <w:rPr>
          <w:bCs/>
          <w:lang w:val="en-US"/>
        </w:rPr>
        <w:t>Centrul</w:t>
      </w:r>
      <w:proofErr w:type="spellEnd"/>
      <w:r>
        <w:rPr>
          <w:bCs/>
          <w:lang w:val="en-US"/>
        </w:rPr>
        <w:t xml:space="preserve"> de </w:t>
      </w:r>
      <w:proofErr w:type="spellStart"/>
      <w:r>
        <w:rPr>
          <w:bCs/>
          <w:lang w:val="en-US"/>
        </w:rPr>
        <w:t>Sănătate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Sîngereii</w:t>
      </w:r>
      <w:proofErr w:type="spellEnd"/>
      <w:r>
        <w:rPr>
          <w:bCs/>
          <w:lang w:val="en-US"/>
        </w:rPr>
        <w:t xml:space="preserve"> Noi”.</w:t>
      </w:r>
    </w:p>
    <w:p w14:paraId="74C4EEC4" w14:textId="77777777" w:rsidR="00EB3867" w:rsidRDefault="009E2A9E" w:rsidP="005B7B22">
      <w:pPr>
        <w:pStyle w:val="a8"/>
        <w:numPr>
          <w:ilvl w:val="0"/>
          <w:numId w:val="4"/>
        </w:numPr>
        <w:tabs>
          <w:tab w:val="left" w:pos="0"/>
          <w:tab w:val="left" w:pos="709"/>
          <w:tab w:val="left" w:pos="851"/>
        </w:tabs>
        <w:ind w:left="0" w:firstLine="567"/>
        <w:jc w:val="both"/>
        <w:outlineLvl w:val="2"/>
        <w:rPr>
          <w:bCs/>
          <w:lang w:val="en-US"/>
        </w:rPr>
      </w:pPr>
      <w:r>
        <w:rPr>
          <w:bCs/>
          <w:lang w:val="en-US"/>
        </w:rPr>
        <w:t xml:space="preserve">Se </w:t>
      </w:r>
      <w:proofErr w:type="spellStart"/>
      <w:r>
        <w:rPr>
          <w:bCs/>
          <w:lang w:val="en-US"/>
        </w:rPr>
        <w:t>instituie</w:t>
      </w:r>
      <w:proofErr w:type="spellEnd"/>
      <w:r>
        <w:rPr>
          <w:bCs/>
          <w:lang w:val="en-US"/>
        </w:rPr>
        <w:t xml:space="preserve"> Comisia </w:t>
      </w:r>
      <w:proofErr w:type="spellStart"/>
      <w:r>
        <w:rPr>
          <w:bCs/>
          <w:lang w:val="en-US"/>
        </w:rPr>
        <w:t>pentru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organizarea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și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realizarea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măsurilor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aferente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reorganizării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prin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fuziune</w:t>
      </w:r>
      <w:proofErr w:type="spellEnd"/>
      <w:r>
        <w:rPr>
          <w:bCs/>
          <w:lang w:val="en-US"/>
        </w:rPr>
        <w:t xml:space="preserve"> (</w:t>
      </w:r>
      <w:proofErr w:type="spellStart"/>
      <w:r>
        <w:rPr>
          <w:bCs/>
          <w:lang w:val="en-US"/>
        </w:rPr>
        <w:t>absorbție</w:t>
      </w:r>
      <w:proofErr w:type="spellEnd"/>
      <w:r>
        <w:rPr>
          <w:bCs/>
          <w:lang w:val="en-US"/>
        </w:rPr>
        <w:t xml:space="preserve">) a </w:t>
      </w:r>
      <w:proofErr w:type="spellStart"/>
      <w:r>
        <w:rPr>
          <w:bCs/>
          <w:lang w:val="en-US"/>
        </w:rPr>
        <w:t>instituțiilor</w:t>
      </w:r>
      <w:proofErr w:type="spellEnd"/>
      <w:r>
        <w:rPr>
          <w:bCs/>
          <w:lang w:val="en-US"/>
        </w:rPr>
        <w:t xml:space="preserve"> medico-</w:t>
      </w:r>
      <w:proofErr w:type="spellStart"/>
      <w:r>
        <w:rPr>
          <w:bCs/>
          <w:lang w:val="en-US"/>
        </w:rPr>
        <w:t>sanitare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publice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prevăzute</w:t>
      </w:r>
      <w:proofErr w:type="spellEnd"/>
      <w:r>
        <w:rPr>
          <w:bCs/>
          <w:lang w:val="en-US"/>
        </w:rPr>
        <w:t xml:space="preserve"> la pct. 1 din </w:t>
      </w:r>
      <w:proofErr w:type="spellStart"/>
      <w:r>
        <w:rPr>
          <w:bCs/>
          <w:lang w:val="en-US"/>
        </w:rPr>
        <w:t>prezenta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decizie</w:t>
      </w:r>
      <w:proofErr w:type="spellEnd"/>
      <w:r>
        <w:rPr>
          <w:bCs/>
          <w:lang w:val="en-US"/>
        </w:rPr>
        <w:t xml:space="preserve">, </w:t>
      </w:r>
      <w:proofErr w:type="spellStart"/>
      <w:r>
        <w:rPr>
          <w:bCs/>
          <w:lang w:val="en-US"/>
        </w:rPr>
        <w:t>în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următoarea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componență</w:t>
      </w:r>
      <w:proofErr w:type="spellEnd"/>
      <w:r>
        <w:rPr>
          <w:bCs/>
          <w:lang w:val="en-US"/>
        </w:rPr>
        <w:t>:</w:t>
      </w:r>
    </w:p>
    <w:p w14:paraId="4208D362" w14:textId="77777777" w:rsidR="00EB3867" w:rsidRDefault="009E2A9E">
      <w:pPr>
        <w:pStyle w:val="a8"/>
        <w:tabs>
          <w:tab w:val="left" w:pos="709"/>
          <w:tab w:val="left" w:pos="851"/>
        </w:tabs>
        <w:ind w:left="0" w:firstLine="567"/>
        <w:jc w:val="both"/>
        <w:rPr>
          <w:bCs/>
          <w:lang w:val="ro-RO"/>
        </w:rPr>
      </w:pPr>
      <w:proofErr w:type="spellStart"/>
      <w:r>
        <w:rPr>
          <w:b/>
          <w:bCs/>
          <w:lang w:val="en-US"/>
        </w:rPr>
        <w:t>Președinta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Comisiei</w:t>
      </w:r>
      <w:proofErr w:type="spellEnd"/>
      <w:r>
        <w:rPr>
          <w:b/>
          <w:bCs/>
          <w:lang w:val="ro-RO"/>
        </w:rPr>
        <w:t xml:space="preserve">, </w:t>
      </w:r>
      <w:r>
        <w:rPr>
          <w:bCs/>
          <w:lang w:val="ro-RO"/>
        </w:rPr>
        <w:t>dna Vera SERBUȘCA, Vicepreședinta raionului;</w:t>
      </w:r>
    </w:p>
    <w:p w14:paraId="67A22BF1" w14:textId="77777777" w:rsidR="00EB3867" w:rsidRPr="00BC07FB" w:rsidRDefault="009E2A9E">
      <w:pPr>
        <w:pStyle w:val="a8"/>
        <w:tabs>
          <w:tab w:val="left" w:pos="709"/>
          <w:tab w:val="left" w:pos="851"/>
        </w:tabs>
        <w:ind w:left="0" w:firstLine="567"/>
        <w:jc w:val="both"/>
        <w:rPr>
          <w:b/>
          <w:bCs/>
          <w:i/>
          <w:lang w:val="en-US"/>
        </w:rPr>
      </w:pPr>
      <w:proofErr w:type="spellStart"/>
      <w:r w:rsidRPr="00BC07FB">
        <w:rPr>
          <w:b/>
          <w:bCs/>
          <w:i/>
          <w:lang w:val="en-US"/>
        </w:rPr>
        <w:t>Membri</w:t>
      </w:r>
      <w:proofErr w:type="spellEnd"/>
      <w:r w:rsidRPr="00BC07FB">
        <w:rPr>
          <w:b/>
          <w:bCs/>
          <w:i/>
          <w:lang w:val="en-US"/>
        </w:rPr>
        <w:t>:</w:t>
      </w:r>
    </w:p>
    <w:p w14:paraId="537CB87B" w14:textId="77777777" w:rsidR="00EB3867" w:rsidRDefault="00BC07FB">
      <w:pPr>
        <w:pStyle w:val="a8"/>
        <w:tabs>
          <w:tab w:val="left" w:pos="709"/>
          <w:tab w:val="left" w:pos="851"/>
        </w:tabs>
        <w:ind w:left="0" w:firstLine="567"/>
        <w:jc w:val="both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Șefă</w:t>
      </w:r>
      <w:proofErr w:type="spellEnd"/>
      <w:r>
        <w:rPr>
          <w:b/>
          <w:bCs/>
          <w:lang w:val="en-US"/>
        </w:rPr>
        <w:t>,</w:t>
      </w:r>
      <w:r w:rsidR="009E2A9E">
        <w:rPr>
          <w:b/>
          <w:bCs/>
          <w:lang w:val="en-US"/>
        </w:rPr>
        <w:t xml:space="preserve"> IMSP „</w:t>
      </w:r>
      <w:proofErr w:type="spellStart"/>
      <w:r w:rsidR="009E2A9E">
        <w:rPr>
          <w:b/>
          <w:bCs/>
          <w:lang w:val="en-US"/>
        </w:rPr>
        <w:t>Centrul</w:t>
      </w:r>
      <w:proofErr w:type="spellEnd"/>
      <w:r w:rsidR="009E2A9E">
        <w:rPr>
          <w:b/>
          <w:bCs/>
          <w:lang w:val="en-US"/>
        </w:rPr>
        <w:t xml:space="preserve"> de </w:t>
      </w:r>
      <w:proofErr w:type="spellStart"/>
      <w:r w:rsidR="009E2A9E">
        <w:rPr>
          <w:b/>
          <w:bCs/>
          <w:lang w:val="en-US"/>
        </w:rPr>
        <w:t>Sănătate</w:t>
      </w:r>
      <w:proofErr w:type="spellEnd"/>
      <w:r w:rsidR="009E2A9E">
        <w:rPr>
          <w:b/>
          <w:bCs/>
          <w:lang w:val="en-US"/>
        </w:rPr>
        <w:t xml:space="preserve"> </w:t>
      </w:r>
      <w:proofErr w:type="spellStart"/>
      <w:r w:rsidR="009E2A9E">
        <w:rPr>
          <w:b/>
          <w:bCs/>
          <w:lang w:val="en-US"/>
        </w:rPr>
        <w:t>Sîngerei</w:t>
      </w:r>
      <w:proofErr w:type="spellEnd"/>
      <w:r w:rsidR="009E2A9E">
        <w:rPr>
          <w:b/>
          <w:bCs/>
          <w:lang w:val="en-US"/>
        </w:rPr>
        <w:t xml:space="preserve">”, </w:t>
      </w:r>
      <w:proofErr w:type="spellStart"/>
      <w:r w:rsidR="009E2A9E">
        <w:rPr>
          <w:bCs/>
          <w:lang w:val="en-US"/>
        </w:rPr>
        <w:t>dna</w:t>
      </w:r>
      <w:proofErr w:type="spellEnd"/>
      <w:r w:rsidR="009E2A9E">
        <w:rPr>
          <w:bCs/>
          <w:lang w:val="en-US"/>
        </w:rPr>
        <w:t xml:space="preserve"> Aliona BALTAG;</w:t>
      </w:r>
    </w:p>
    <w:p w14:paraId="72BE3127" w14:textId="77777777" w:rsidR="00EB3867" w:rsidRDefault="009E2A9E">
      <w:pPr>
        <w:pStyle w:val="a8"/>
        <w:tabs>
          <w:tab w:val="left" w:pos="709"/>
          <w:tab w:val="left" w:pos="851"/>
        </w:tabs>
        <w:ind w:left="0" w:firstLine="567"/>
        <w:jc w:val="both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Contabilă-șefă</w:t>
      </w:r>
      <w:proofErr w:type="spellEnd"/>
      <w:r>
        <w:rPr>
          <w:b/>
          <w:bCs/>
          <w:lang w:val="en-US"/>
        </w:rPr>
        <w:t>,</w:t>
      </w:r>
      <w:r>
        <w:rPr>
          <w:bCs/>
          <w:lang w:val="en-US"/>
        </w:rPr>
        <w:t xml:space="preserve"> </w:t>
      </w:r>
      <w:r>
        <w:rPr>
          <w:b/>
          <w:bCs/>
          <w:lang w:val="en-US"/>
        </w:rPr>
        <w:t>IMSP „</w:t>
      </w:r>
      <w:proofErr w:type="spellStart"/>
      <w:r>
        <w:rPr>
          <w:b/>
          <w:bCs/>
          <w:lang w:val="en-US"/>
        </w:rPr>
        <w:t>Centrul</w:t>
      </w:r>
      <w:proofErr w:type="spellEnd"/>
      <w:r>
        <w:rPr>
          <w:b/>
          <w:bCs/>
          <w:lang w:val="en-US"/>
        </w:rPr>
        <w:t xml:space="preserve"> de </w:t>
      </w:r>
      <w:proofErr w:type="spellStart"/>
      <w:r>
        <w:rPr>
          <w:b/>
          <w:bCs/>
          <w:lang w:val="en-US"/>
        </w:rPr>
        <w:t>Sănătate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Sîngerei</w:t>
      </w:r>
      <w:proofErr w:type="spellEnd"/>
      <w:r>
        <w:rPr>
          <w:b/>
          <w:bCs/>
          <w:lang w:val="en-US"/>
        </w:rPr>
        <w:t xml:space="preserve">”, </w:t>
      </w:r>
      <w:proofErr w:type="spellStart"/>
      <w:r w:rsidRPr="00BC07FB">
        <w:rPr>
          <w:bCs/>
          <w:lang w:val="en-US"/>
        </w:rPr>
        <w:t>dna</w:t>
      </w:r>
      <w:proofErr w:type="spellEnd"/>
      <w:r w:rsidR="00BC07FB" w:rsidRPr="00BC07FB">
        <w:rPr>
          <w:bCs/>
          <w:lang w:val="en-US"/>
        </w:rPr>
        <w:t xml:space="preserve"> Vera GUȚU</w:t>
      </w:r>
      <w:r w:rsidRPr="00BC07FB">
        <w:rPr>
          <w:bCs/>
          <w:lang w:val="en-US"/>
        </w:rPr>
        <w:t>;</w:t>
      </w:r>
    </w:p>
    <w:p w14:paraId="0570A9A5" w14:textId="77777777" w:rsidR="00BC07FB" w:rsidRDefault="00BC07FB">
      <w:pPr>
        <w:pStyle w:val="a8"/>
        <w:tabs>
          <w:tab w:val="left" w:pos="709"/>
          <w:tab w:val="left" w:pos="851"/>
        </w:tabs>
        <w:ind w:left="0" w:firstLine="567"/>
        <w:jc w:val="both"/>
        <w:rPr>
          <w:bCs/>
          <w:lang w:val="en-US"/>
        </w:rPr>
      </w:pPr>
      <w:proofErr w:type="spellStart"/>
      <w:r w:rsidRPr="00BC07FB">
        <w:rPr>
          <w:b/>
          <w:bCs/>
          <w:lang w:val="en-US"/>
        </w:rPr>
        <w:t>Șef</w:t>
      </w:r>
      <w:proofErr w:type="spellEnd"/>
      <w:r w:rsidR="00127EC5">
        <w:rPr>
          <w:b/>
          <w:bCs/>
          <w:lang w:val="en-US"/>
        </w:rPr>
        <w:t xml:space="preserve"> </w:t>
      </w:r>
      <w:proofErr w:type="spellStart"/>
      <w:r w:rsidR="00127EC5">
        <w:rPr>
          <w:b/>
          <w:bCs/>
          <w:lang w:val="en-US"/>
        </w:rPr>
        <w:t>interimar</w:t>
      </w:r>
      <w:proofErr w:type="spellEnd"/>
      <w:r>
        <w:rPr>
          <w:b/>
          <w:bCs/>
          <w:lang w:val="en-US"/>
        </w:rPr>
        <w:t>,</w:t>
      </w:r>
      <w:r w:rsidRPr="00BC07FB">
        <w:rPr>
          <w:b/>
          <w:bCs/>
          <w:lang w:val="en-US"/>
        </w:rPr>
        <w:t xml:space="preserve"> IMSP „</w:t>
      </w:r>
      <w:proofErr w:type="spellStart"/>
      <w:r w:rsidRPr="00BC07FB">
        <w:rPr>
          <w:b/>
          <w:bCs/>
          <w:lang w:val="en-US"/>
        </w:rPr>
        <w:t>Centrul</w:t>
      </w:r>
      <w:proofErr w:type="spellEnd"/>
      <w:r w:rsidRPr="00BC07FB">
        <w:rPr>
          <w:b/>
          <w:bCs/>
          <w:lang w:val="en-US"/>
        </w:rPr>
        <w:t xml:space="preserve"> de </w:t>
      </w:r>
      <w:proofErr w:type="spellStart"/>
      <w:r w:rsidRPr="00BC07FB">
        <w:rPr>
          <w:b/>
          <w:bCs/>
          <w:lang w:val="en-US"/>
        </w:rPr>
        <w:t>Sănătate</w:t>
      </w:r>
      <w:proofErr w:type="spellEnd"/>
      <w:r w:rsidRPr="00BC07FB">
        <w:rPr>
          <w:b/>
          <w:bCs/>
          <w:lang w:val="en-US"/>
        </w:rPr>
        <w:t xml:space="preserve"> </w:t>
      </w:r>
      <w:proofErr w:type="spellStart"/>
      <w:r w:rsidRPr="00BC07FB">
        <w:rPr>
          <w:b/>
          <w:bCs/>
          <w:lang w:val="en-US"/>
        </w:rPr>
        <w:t>Bilicenii</w:t>
      </w:r>
      <w:proofErr w:type="spellEnd"/>
      <w:r w:rsidRPr="00BC07FB">
        <w:rPr>
          <w:b/>
          <w:bCs/>
          <w:lang w:val="en-US"/>
        </w:rPr>
        <w:t xml:space="preserve"> </w:t>
      </w:r>
      <w:proofErr w:type="spellStart"/>
      <w:r w:rsidRPr="00BC07FB">
        <w:rPr>
          <w:b/>
          <w:bCs/>
          <w:lang w:val="en-US"/>
        </w:rPr>
        <w:t>Vechi</w:t>
      </w:r>
      <w:proofErr w:type="spellEnd"/>
      <w:r w:rsidRPr="00BC07FB">
        <w:rPr>
          <w:b/>
          <w:bCs/>
          <w:lang w:val="en-US"/>
        </w:rPr>
        <w:t>”,</w:t>
      </w:r>
      <w:r>
        <w:rPr>
          <w:b/>
          <w:bCs/>
          <w:lang w:val="en-US"/>
        </w:rPr>
        <w:t xml:space="preserve"> </w:t>
      </w:r>
      <w:r w:rsidRPr="00BC07FB">
        <w:rPr>
          <w:bCs/>
          <w:lang w:val="en-US"/>
        </w:rPr>
        <w:t>dl Emil MELNIC;</w:t>
      </w:r>
    </w:p>
    <w:p w14:paraId="4E28D7D0" w14:textId="77777777" w:rsidR="00BC07FB" w:rsidRDefault="00BC07FB">
      <w:pPr>
        <w:pStyle w:val="a8"/>
        <w:tabs>
          <w:tab w:val="left" w:pos="709"/>
          <w:tab w:val="left" w:pos="851"/>
        </w:tabs>
        <w:ind w:left="0" w:firstLine="567"/>
        <w:jc w:val="both"/>
        <w:rPr>
          <w:bCs/>
          <w:lang w:val="en-US"/>
        </w:rPr>
      </w:pPr>
      <w:proofErr w:type="spellStart"/>
      <w:r w:rsidRPr="00BC07FB">
        <w:rPr>
          <w:b/>
          <w:bCs/>
          <w:lang w:val="en-US"/>
        </w:rPr>
        <w:t>Șef</w:t>
      </w:r>
      <w:proofErr w:type="spellEnd"/>
      <w:r w:rsidR="00127EC5">
        <w:rPr>
          <w:b/>
          <w:bCs/>
          <w:lang w:val="en-US"/>
        </w:rPr>
        <w:t xml:space="preserve"> </w:t>
      </w:r>
      <w:proofErr w:type="spellStart"/>
      <w:r w:rsidR="00127EC5">
        <w:rPr>
          <w:b/>
          <w:bCs/>
          <w:lang w:val="en-US"/>
        </w:rPr>
        <w:t>interimar</w:t>
      </w:r>
      <w:proofErr w:type="spellEnd"/>
      <w:r>
        <w:rPr>
          <w:b/>
          <w:bCs/>
          <w:lang w:val="en-US"/>
        </w:rPr>
        <w:t>,</w:t>
      </w:r>
      <w:r w:rsidRPr="00BC07FB">
        <w:rPr>
          <w:b/>
          <w:bCs/>
          <w:lang w:val="en-US"/>
        </w:rPr>
        <w:t xml:space="preserve"> IMSP „</w:t>
      </w:r>
      <w:proofErr w:type="spellStart"/>
      <w:r w:rsidRPr="00BC07FB">
        <w:rPr>
          <w:b/>
          <w:bCs/>
          <w:lang w:val="en-US"/>
        </w:rPr>
        <w:t>Centrul</w:t>
      </w:r>
      <w:proofErr w:type="spellEnd"/>
      <w:r w:rsidRPr="00BC07FB">
        <w:rPr>
          <w:b/>
          <w:bCs/>
          <w:lang w:val="en-US"/>
        </w:rPr>
        <w:t xml:space="preserve"> de </w:t>
      </w:r>
      <w:proofErr w:type="spellStart"/>
      <w:r w:rsidRPr="00BC07FB">
        <w:rPr>
          <w:b/>
          <w:bCs/>
          <w:lang w:val="en-US"/>
        </w:rPr>
        <w:t>Sănătate</w:t>
      </w:r>
      <w:proofErr w:type="spellEnd"/>
      <w:r w:rsidRPr="00BC07FB">
        <w:rPr>
          <w:b/>
          <w:bCs/>
          <w:lang w:val="en-US"/>
        </w:rPr>
        <w:t xml:space="preserve"> </w:t>
      </w:r>
      <w:proofErr w:type="spellStart"/>
      <w:r w:rsidRPr="00BC07FB">
        <w:rPr>
          <w:b/>
          <w:bCs/>
          <w:lang w:val="en-US"/>
        </w:rPr>
        <w:t>Cotiujenii</w:t>
      </w:r>
      <w:proofErr w:type="spellEnd"/>
      <w:r w:rsidRPr="00BC07FB">
        <w:rPr>
          <w:b/>
          <w:bCs/>
          <w:lang w:val="en-US"/>
        </w:rPr>
        <w:t xml:space="preserve"> Mici”, </w:t>
      </w:r>
      <w:r w:rsidRPr="00BC07FB">
        <w:rPr>
          <w:bCs/>
          <w:lang w:val="en-US"/>
        </w:rPr>
        <w:t>dl Victor PĂSCĂLUȚĂ;</w:t>
      </w:r>
    </w:p>
    <w:p w14:paraId="0FEC1B3C" w14:textId="77777777" w:rsidR="00BC07FB" w:rsidRDefault="00BC07FB">
      <w:pPr>
        <w:pStyle w:val="a8"/>
        <w:tabs>
          <w:tab w:val="left" w:pos="709"/>
          <w:tab w:val="left" w:pos="851"/>
        </w:tabs>
        <w:ind w:left="0" w:firstLine="567"/>
        <w:jc w:val="both"/>
        <w:rPr>
          <w:bCs/>
          <w:lang w:val="en-US"/>
        </w:rPr>
      </w:pPr>
      <w:proofErr w:type="spellStart"/>
      <w:r w:rsidRPr="00BC07FB">
        <w:rPr>
          <w:b/>
          <w:bCs/>
          <w:lang w:val="en-US"/>
        </w:rPr>
        <w:t>Șefă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interimară</w:t>
      </w:r>
      <w:proofErr w:type="spellEnd"/>
      <w:r w:rsidRPr="00BC07FB">
        <w:rPr>
          <w:b/>
          <w:bCs/>
          <w:lang w:val="en-US"/>
        </w:rPr>
        <w:t>, IMSP „</w:t>
      </w:r>
      <w:proofErr w:type="spellStart"/>
      <w:r w:rsidRPr="00BC07FB">
        <w:rPr>
          <w:b/>
          <w:bCs/>
          <w:lang w:val="en-US"/>
        </w:rPr>
        <w:t>Centrul</w:t>
      </w:r>
      <w:proofErr w:type="spellEnd"/>
      <w:r w:rsidRPr="00BC07FB">
        <w:rPr>
          <w:b/>
          <w:bCs/>
          <w:lang w:val="en-US"/>
        </w:rPr>
        <w:t xml:space="preserve"> de </w:t>
      </w:r>
      <w:proofErr w:type="spellStart"/>
      <w:r w:rsidRPr="00BC07FB">
        <w:rPr>
          <w:b/>
          <w:bCs/>
          <w:lang w:val="en-US"/>
        </w:rPr>
        <w:t>Sănătate</w:t>
      </w:r>
      <w:proofErr w:type="spellEnd"/>
      <w:r w:rsidRPr="00BC07FB"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Cubolta</w:t>
      </w:r>
      <w:proofErr w:type="spellEnd"/>
      <w:r w:rsidRPr="00BC07FB">
        <w:rPr>
          <w:b/>
          <w:bCs/>
          <w:lang w:val="en-US"/>
        </w:rPr>
        <w:t xml:space="preserve">”, </w:t>
      </w:r>
      <w:proofErr w:type="spellStart"/>
      <w:r w:rsidRPr="00BC07FB">
        <w:rPr>
          <w:bCs/>
          <w:lang w:val="en-US"/>
        </w:rPr>
        <w:t>dna</w:t>
      </w:r>
      <w:proofErr w:type="spellEnd"/>
      <w:r>
        <w:rPr>
          <w:bCs/>
          <w:lang w:val="en-US"/>
        </w:rPr>
        <w:t xml:space="preserve"> </w:t>
      </w:r>
      <w:r w:rsidR="00127EC5">
        <w:rPr>
          <w:bCs/>
          <w:lang w:val="en-US"/>
        </w:rPr>
        <w:t>Anna VASILATII;</w:t>
      </w:r>
    </w:p>
    <w:p w14:paraId="6FDD8A03" w14:textId="77777777" w:rsidR="00127EC5" w:rsidRDefault="00127EC5">
      <w:pPr>
        <w:pStyle w:val="a8"/>
        <w:tabs>
          <w:tab w:val="left" w:pos="709"/>
          <w:tab w:val="left" w:pos="851"/>
        </w:tabs>
        <w:ind w:left="0" w:firstLine="567"/>
        <w:jc w:val="both"/>
        <w:rPr>
          <w:bCs/>
          <w:lang w:val="en-US"/>
        </w:rPr>
      </w:pPr>
      <w:proofErr w:type="spellStart"/>
      <w:r w:rsidRPr="00127EC5">
        <w:rPr>
          <w:b/>
          <w:bCs/>
          <w:lang w:val="en-US"/>
        </w:rPr>
        <w:t>Șef</w:t>
      </w:r>
      <w:proofErr w:type="spellEnd"/>
      <w:r w:rsidRPr="00127EC5">
        <w:rPr>
          <w:b/>
          <w:bCs/>
          <w:lang w:val="en-US"/>
        </w:rPr>
        <w:t xml:space="preserve"> </w:t>
      </w:r>
      <w:proofErr w:type="spellStart"/>
      <w:r w:rsidRPr="00127EC5">
        <w:rPr>
          <w:b/>
          <w:bCs/>
          <w:lang w:val="en-US"/>
        </w:rPr>
        <w:t>interimar</w:t>
      </w:r>
      <w:proofErr w:type="spellEnd"/>
      <w:r w:rsidRPr="00127EC5">
        <w:rPr>
          <w:b/>
          <w:bCs/>
          <w:lang w:val="en-US"/>
        </w:rPr>
        <w:t>, IMSP „</w:t>
      </w:r>
      <w:proofErr w:type="spellStart"/>
      <w:r w:rsidRPr="00127EC5">
        <w:rPr>
          <w:b/>
          <w:bCs/>
          <w:lang w:val="en-US"/>
        </w:rPr>
        <w:t>Centrul</w:t>
      </w:r>
      <w:proofErr w:type="spellEnd"/>
      <w:r w:rsidRPr="00127EC5">
        <w:rPr>
          <w:b/>
          <w:bCs/>
          <w:lang w:val="en-US"/>
        </w:rPr>
        <w:t xml:space="preserve"> de </w:t>
      </w:r>
      <w:proofErr w:type="spellStart"/>
      <w:r w:rsidRPr="00127EC5">
        <w:rPr>
          <w:b/>
          <w:bCs/>
          <w:lang w:val="en-US"/>
        </w:rPr>
        <w:t>Sănătate</w:t>
      </w:r>
      <w:proofErr w:type="spellEnd"/>
      <w:r w:rsidRPr="00127EC5">
        <w:rPr>
          <w:b/>
          <w:bCs/>
          <w:lang w:val="en-US"/>
        </w:rPr>
        <w:t xml:space="preserve"> </w:t>
      </w:r>
      <w:proofErr w:type="spellStart"/>
      <w:r w:rsidRPr="00127EC5">
        <w:rPr>
          <w:b/>
          <w:bCs/>
          <w:lang w:val="en-US"/>
        </w:rPr>
        <w:t>Drăgănești</w:t>
      </w:r>
      <w:proofErr w:type="spellEnd"/>
      <w:r w:rsidRPr="00127EC5">
        <w:rPr>
          <w:b/>
          <w:bCs/>
          <w:lang w:val="en-US"/>
        </w:rPr>
        <w:t xml:space="preserve">”, </w:t>
      </w:r>
      <w:r w:rsidRPr="00127EC5">
        <w:rPr>
          <w:bCs/>
          <w:lang w:val="en-US"/>
        </w:rPr>
        <w:t>dl</w:t>
      </w:r>
      <w:r w:rsidRPr="00127EC5">
        <w:rPr>
          <w:lang w:val="en-US"/>
        </w:rPr>
        <w:t xml:space="preserve"> </w:t>
      </w:r>
      <w:r>
        <w:rPr>
          <w:bCs/>
          <w:lang w:val="en-US"/>
        </w:rPr>
        <w:t>Gheorghe MERENIUC;</w:t>
      </w:r>
    </w:p>
    <w:p w14:paraId="21047E4B" w14:textId="77777777" w:rsidR="00127EC5" w:rsidRDefault="00127EC5">
      <w:pPr>
        <w:pStyle w:val="a8"/>
        <w:tabs>
          <w:tab w:val="left" w:pos="709"/>
          <w:tab w:val="left" w:pos="851"/>
        </w:tabs>
        <w:ind w:left="0" w:firstLine="567"/>
        <w:jc w:val="both"/>
        <w:rPr>
          <w:bCs/>
          <w:lang w:val="en-US"/>
        </w:rPr>
      </w:pPr>
      <w:proofErr w:type="spellStart"/>
      <w:r w:rsidRPr="00127EC5">
        <w:rPr>
          <w:b/>
          <w:bCs/>
          <w:lang w:val="en-US"/>
        </w:rPr>
        <w:t>Șef</w:t>
      </w:r>
      <w:proofErr w:type="spellEnd"/>
      <w:r w:rsidRPr="00127EC5">
        <w:rPr>
          <w:b/>
          <w:bCs/>
          <w:lang w:val="en-US"/>
        </w:rPr>
        <w:t xml:space="preserve"> </w:t>
      </w:r>
      <w:proofErr w:type="spellStart"/>
      <w:r w:rsidRPr="00127EC5">
        <w:rPr>
          <w:b/>
          <w:bCs/>
          <w:lang w:val="en-US"/>
        </w:rPr>
        <w:t>interimar</w:t>
      </w:r>
      <w:proofErr w:type="spellEnd"/>
      <w:r w:rsidRPr="00127EC5">
        <w:rPr>
          <w:b/>
          <w:bCs/>
          <w:lang w:val="en-US"/>
        </w:rPr>
        <w:t>, IMSP „</w:t>
      </w:r>
      <w:proofErr w:type="spellStart"/>
      <w:r w:rsidRPr="00127EC5">
        <w:rPr>
          <w:b/>
          <w:bCs/>
          <w:lang w:val="en-US"/>
        </w:rPr>
        <w:t>Centrul</w:t>
      </w:r>
      <w:proofErr w:type="spellEnd"/>
      <w:r w:rsidRPr="00127EC5">
        <w:rPr>
          <w:b/>
          <w:bCs/>
          <w:lang w:val="en-US"/>
        </w:rPr>
        <w:t xml:space="preserve"> de </w:t>
      </w:r>
      <w:proofErr w:type="spellStart"/>
      <w:r w:rsidRPr="00127EC5">
        <w:rPr>
          <w:b/>
          <w:bCs/>
          <w:lang w:val="en-US"/>
        </w:rPr>
        <w:t>Sănătate</w:t>
      </w:r>
      <w:proofErr w:type="spellEnd"/>
      <w:r w:rsidRPr="00127EC5">
        <w:rPr>
          <w:b/>
          <w:bCs/>
          <w:lang w:val="en-US"/>
        </w:rPr>
        <w:t xml:space="preserve"> </w:t>
      </w:r>
      <w:proofErr w:type="spellStart"/>
      <w:r w:rsidRPr="00127EC5">
        <w:rPr>
          <w:b/>
          <w:bCs/>
          <w:lang w:val="en-US"/>
        </w:rPr>
        <w:t>Rădoaia</w:t>
      </w:r>
      <w:proofErr w:type="spellEnd"/>
      <w:r w:rsidRPr="00127EC5">
        <w:rPr>
          <w:b/>
          <w:bCs/>
          <w:lang w:val="en-US"/>
        </w:rPr>
        <w:t xml:space="preserve">”, </w:t>
      </w:r>
      <w:r w:rsidRPr="00127EC5">
        <w:rPr>
          <w:bCs/>
          <w:lang w:val="en-US"/>
        </w:rPr>
        <w:t>dl</w:t>
      </w:r>
      <w:r>
        <w:rPr>
          <w:bCs/>
          <w:lang w:val="en-US"/>
        </w:rPr>
        <w:t xml:space="preserve"> </w:t>
      </w:r>
      <w:r w:rsidRPr="00127EC5">
        <w:rPr>
          <w:bCs/>
          <w:lang w:val="en-US"/>
        </w:rPr>
        <w:t>Petru PLOTNIC</w:t>
      </w:r>
      <w:r>
        <w:rPr>
          <w:bCs/>
          <w:lang w:val="en-US"/>
        </w:rPr>
        <w:t>;</w:t>
      </w:r>
    </w:p>
    <w:p w14:paraId="446DB79F" w14:textId="77777777" w:rsidR="00127EC5" w:rsidRDefault="00127EC5">
      <w:pPr>
        <w:pStyle w:val="a8"/>
        <w:tabs>
          <w:tab w:val="left" w:pos="709"/>
          <w:tab w:val="left" w:pos="851"/>
        </w:tabs>
        <w:ind w:left="0" w:firstLine="567"/>
        <w:jc w:val="both"/>
        <w:rPr>
          <w:bCs/>
          <w:lang w:val="en-US"/>
        </w:rPr>
      </w:pPr>
      <w:proofErr w:type="spellStart"/>
      <w:r w:rsidRPr="00127EC5">
        <w:rPr>
          <w:b/>
          <w:bCs/>
          <w:lang w:val="en-US"/>
        </w:rPr>
        <w:t>Șef</w:t>
      </w:r>
      <w:proofErr w:type="spellEnd"/>
      <w:r w:rsidRPr="00127EC5">
        <w:rPr>
          <w:b/>
          <w:bCs/>
          <w:lang w:val="en-US"/>
        </w:rPr>
        <w:t xml:space="preserve"> </w:t>
      </w:r>
      <w:proofErr w:type="spellStart"/>
      <w:r w:rsidRPr="00127EC5">
        <w:rPr>
          <w:b/>
          <w:bCs/>
          <w:lang w:val="en-US"/>
        </w:rPr>
        <w:t>interimar</w:t>
      </w:r>
      <w:proofErr w:type="spellEnd"/>
      <w:r w:rsidRPr="00127EC5">
        <w:rPr>
          <w:b/>
          <w:bCs/>
          <w:lang w:val="en-US"/>
        </w:rPr>
        <w:t>, IMSP „</w:t>
      </w:r>
      <w:proofErr w:type="spellStart"/>
      <w:r w:rsidRPr="00127EC5">
        <w:rPr>
          <w:b/>
          <w:bCs/>
          <w:lang w:val="en-US"/>
        </w:rPr>
        <w:t>Centrul</w:t>
      </w:r>
      <w:proofErr w:type="spellEnd"/>
      <w:r w:rsidRPr="00127EC5">
        <w:rPr>
          <w:b/>
          <w:bCs/>
          <w:lang w:val="en-US"/>
        </w:rPr>
        <w:t xml:space="preserve"> de </w:t>
      </w:r>
      <w:proofErr w:type="spellStart"/>
      <w:r w:rsidRPr="00127EC5">
        <w:rPr>
          <w:b/>
          <w:bCs/>
          <w:lang w:val="en-US"/>
        </w:rPr>
        <w:t>Sănătate</w:t>
      </w:r>
      <w:proofErr w:type="spellEnd"/>
      <w:r w:rsidRPr="00127EC5">
        <w:rPr>
          <w:b/>
          <w:bCs/>
          <w:lang w:val="en-US"/>
        </w:rPr>
        <w:t xml:space="preserve"> </w:t>
      </w:r>
      <w:proofErr w:type="spellStart"/>
      <w:r w:rsidRPr="00127EC5">
        <w:rPr>
          <w:b/>
          <w:bCs/>
          <w:lang w:val="en-US"/>
        </w:rPr>
        <w:t>Sîngereii</w:t>
      </w:r>
      <w:proofErr w:type="spellEnd"/>
      <w:r w:rsidRPr="00127EC5">
        <w:rPr>
          <w:b/>
          <w:bCs/>
          <w:lang w:val="en-US"/>
        </w:rPr>
        <w:t xml:space="preserve"> Noi”, </w:t>
      </w:r>
      <w:r w:rsidRPr="00127EC5">
        <w:rPr>
          <w:bCs/>
          <w:lang w:val="en-US"/>
        </w:rPr>
        <w:t>dl</w:t>
      </w:r>
      <w:r w:rsidRPr="00127EC5">
        <w:rPr>
          <w:lang w:val="en-US"/>
        </w:rPr>
        <w:t xml:space="preserve"> </w:t>
      </w:r>
      <w:r w:rsidRPr="00127EC5">
        <w:rPr>
          <w:bCs/>
          <w:lang w:val="en-US"/>
        </w:rPr>
        <w:t>Eduard PERCIC</w:t>
      </w:r>
      <w:r>
        <w:rPr>
          <w:bCs/>
          <w:lang w:val="en-US"/>
        </w:rPr>
        <w:t>.</w:t>
      </w:r>
    </w:p>
    <w:p w14:paraId="402A2754" w14:textId="77777777" w:rsidR="00127EC5" w:rsidRPr="00464D89" w:rsidRDefault="00127EC5">
      <w:pPr>
        <w:pStyle w:val="a8"/>
        <w:tabs>
          <w:tab w:val="left" w:pos="709"/>
          <w:tab w:val="left" w:pos="851"/>
        </w:tabs>
        <w:ind w:left="0" w:firstLine="567"/>
        <w:jc w:val="both"/>
        <w:rPr>
          <w:bCs/>
          <w:lang w:val="en-US"/>
        </w:rPr>
      </w:pPr>
      <w:r>
        <w:rPr>
          <w:bCs/>
          <w:lang w:val="en-US"/>
        </w:rPr>
        <w:lastRenderedPageBreak/>
        <w:t xml:space="preserve">2.1. </w:t>
      </w:r>
      <w:proofErr w:type="spellStart"/>
      <w:r w:rsidR="00464D89" w:rsidRPr="00464D89">
        <w:rPr>
          <w:bCs/>
          <w:lang w:val="en-US"/>
        </w:rPr>
        <w:t>Conducătorii</w:t>
      </w:r>
      <w:proofErr w:type="spellEnd"/>
      <w:r w:rsidR="00464D89" w:rsidRPr="00464D89">
        <w:rPr>
          <w:bCs/>
          <w:lang w:val="en-US"/>
        </w:rPr>
        <w:t xml:space="preserve"> IMSP </w:t>
      </w:r>
      <w:proofErr w:type="spellStart"/>
      <w:r w:rsidR="00464D89" w:rsidRPr="00464D89">
        <w:rPr>
          <w:bCs/>
          <w:lang w:val="en-US"/>
        </w:rPr>
        <w:t>participante</w:t>
      </w:r>
      <w:proofErr w:type="spellEnd"/>
      <w:r w:rsidR="00464D89" w:rsidRPr="00464D89">
        <w:rPr>
          <w:bCs/>
          <w:lang w:val="en-US"/>
        </w:rPr>
        <w:t xml:space="preserve"> la </w:t>
      </w:r>
      <w:proofErr w:type="spellStart"/>
      <w:r w:rsidR="00464D89" w:rsidRPr="00464D89">
        <w:rPr>
          <w:bCs/>
          <w:lang w:val="en-US"/>
        </w:rPr>
        <w:t>reorganizare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>
        <w:rPr>
          <w:bCs/>
          <w:lang w:val="en-US"/>
        </w:rPr>
        <w:t>vor</w:t>
      </w:r>
      <w:proofErr w:type="spellEnd"/>
      <w:r w:rsid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asigur</w:t>
      </w:r>
      <w:r w:rsidR="00464D89">
        <w:rPr>
          <w:bCs/>
          <w:lang w:val="en-US"/>
        </w:rPr>
        <w:t>a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prezentarea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documentelor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și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informațiilor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necesare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Comisiei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și</w:t>
      </w:r>
      <w:proofErr w:type="spellEnd"/>
      <w:r w:rsidR="00464D89" w:rsidRPr="00464D89">
        <w:rPr>
          <w:bCs/>
          <w:lang w:val="en-US"/>
        </w:rPr>
        <w:t xml:space="preserve">, </w:t>
      </w:r>
      <w:proofErr w:type="spellStart"/>
      <w:r w:rsidR="00464D89" w:rsidRPr="00464D89">
        <w:rPr>
          <w:bCs/>
          <w:lang w:val="en-US"/>
        </w:rPr>
        <w:t>după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caz</w:t>
      </w:r>
      <w:proofErr w:type="spellEnd"/>
      <w:r w:rsidR="00464D89" w:rsidRPr="00464D89">
        <w:rPr>
          <w:bCs/>
          <w:lang w:val="en-US"/>
        </w:rPr>
        <w:t xml:space="preserve">, </w:t>
      </w:r>
      <w:proofErr w:type="spellStart"/>
      <w:r w:rsidR="00464D89" w:rsidRPr="00464D89">
        <w:rPr>
          <w:bCs/>
          <w:lang w:val="en-US"/>
        </w:rPr>
        <w:t>implicarea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contabililor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și</w:t>
      </w:r>
      <w:proofErr w:type="spellEnd"/>
      <w:r w:rsidR="00464D89" w:rsidRPr="00464D89">
        <w:rPr>
          <w:bCs/>
          <w:lang w:val="en-US"/>
        </w:rPr>
        <w:t xml:space="preserve"> </w:t>
      </w:r>
      <w:proofErr w:type="gramStart"/>
      <w:r w:rsidR="00464D89" w:rsidRPr="00464D89">
        <w:rPr>
          <w:bCs/>
          <w:lang w:val="en-US"/>
        </w:rPr>
        <w:t>a</w:t>
      </w:r>
      <w:proofErr w:type="gram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altor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specialiști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responsabili</w:t>
      </w:r>
      <w:proofErr w:type="spellEnd"/>
      <w:r w:rsidR="00464D89" w:rsidRPr="00464D89">
        <w:rPr>
          <w:bCs/>
          <w:lang w:val="en-US"/>
        </w:rPr>
        <w:t xml:space="preserve"> de </w:t>
      </w:r>
      <w:proofErr w:type="spellStart"/>
      <w:r w:rsidR="00464D89" w:rsidRPr="00464D89">
        <w:rPr>
          <w:bCs/>
          <w:lang w:val="en-US"/>
        </w:rPr>
        <w:t>domeniile</w:t>
      </w:r>
      <w:proofErr w:type="spellEnd"/>
      <w:r w:rsidR="00464D89" w:rsidRPr="00464D89">
        <w:rPr>
          <w:bCs/>
          <w:lang w:val="en-US"/>
        </w:rPr>
        <w:t xml:space="preserve"> respective.</w:t>
      </w:r>
    </w:p>
    <w:p w14:paraId="2C338FD1" w14:textId="77777777" w:rsidR="00EB3867" w:rsidRDefault="009E2A9E" w:rsidP="005B7B22">
      <w:pPr>
        <w:pStyle w:val="a8"/>
        <w:numPr>
          <w:ilvl w:val="0"/>
          <w:numId w:val="4"/>
        </w:numPr>
        <w:tabs>
          <w:tab w:val="left" w:pos="709"/>
          <w:tab w:val="left" w:pos="851"/>
        </w:tabs>
        <w:ind w:left="0" w:firstLine="567"/>
        <w:jc w:val="both"/>
        <w:rPr>
          <w:bCs/>
          <w:lang w:val="en-US"/>
        </w:rPr>
      </w:pPr>
      <w:r>
        <w:rPr>
          <w:bCs/>
          <w:lang w:val="en-US"/>
        </w:rPr>
        <w:t xml:space="preserve">Comisia </w:t>
      </w:r>
      <w:proofErr w:type="spellStart"/>
      <w:r>
        <w:rPr>
          <w:bCs/>
          <w:lang w:val="en-US"/>
        </w:rPr>
        <w:t>va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asigura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organizarea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și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coordonarea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măsurilor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aferente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procedurii</w:t>
      </w:r>
      <w:proofErr w:type="spellEnd"/>
      <w:r>
        <w:rPr>
          <w:bCs/>
          <w:lang w:val="en-US"/>
        </w:rPr>
        <w:t xml:space="preserve"> de </w:t>
      </w:r>
      <w:proofErr w:type="spellStart"/>
      <w:r>
        <w:rPr>
          <w:bCs/>
          <w:lang w:val="en-US"/>
        </w:rPr>
        <w:t>reorganizare</w:t>
      </w:r>
      <w:proofErr w:type="spellEnd"/>
      <w:r>
        <w:rPr>
          <w:bCs/>
          <w:lang w:val="en-US"/>
        </w:rPr>
        <w:t xml:space="preserve">, </w:t>
      </w:r>
      <w:proofErr w:type="spellStart"/>
      <w:r>
        <w:rPr>
          <w:bCs/>
          <w:lang w:val="en-US"/>
        </w:rPr>
        <w:t>inclusiv</w:t>
      </w:r>
      <w:proofErr w:type="spellEnd"/>
      <w:r>
        <w:rPr>
          <w:bCs/>
          <w:lang w:val="en-US"/>
        </w:rPr>
        <w:t>:</w:t>
      </w:r>
    </w:p>
    <w:p w14:paraId="512117A5" w14:textId="77777777" w:rsidR="00EB3867" w:rsidRDefault="009E2A9E">
      <w:pPr>
        <w:pStyle w:val="a8"/>
        <w:numPr>
          <w:ilvl w:val="0"/>
          <w:numId w:val="7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proofErr w:type="spellStart"/>
      <w:r>
        <w:rPr>
          <w:bCs/>
          <w:lang w:val="en-US"/>
        </w:rPr>
        <w:t>organizarea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inventarierii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patrimoniului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instituțiilor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participante</w:t>
      </w:r>
      <w:proofErr w:type="spellEnd"/>
      <w:r>
        <w:rPr>
          <w:bCs/>
          <w:lang w:val="en-US"/>
        </w:rPr>
        <w:t xml:space="preserve"> la </w:t>
      </w:r>
      <w:proofErr w:type="spellStart"/>
      <w:r>
        <w:rPr>
          <w:bCs/>
          <w:lang w:val="en-US"/>
        </w:rPr>
        <w:t>reorganizare</w:t>
      </w:r>
      <w:proofErr w:type="spellEnd"/>
      <w:r>
        <w:rPr>
          <w:bCs/>
          <w:lang w:val="en-US"/>
        </w:rPr>
        <w:t>;</w:t>
      </w:r>
    </w:p>
    <w:p w14:paraId="7D950328" w14:textId="77777777" w:rsidR="00EB3867" w:rsidRDefault="009E2A9E">
      <w:pPr>
        <w:pStyle w:val="a8"/>
        <w:numPr>
          <w:ilvl w:val="0"/>
          <w:numId w:val="7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proofErr w:type="spellStart"/>
      <w:r>
        <w:rPr>
          <w:bCs/>
          <w:lang w:val="en-US"/>
        </w:rPr>
        <w:t>pregătirea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proiectului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contractului</w:t>
      </w:r>
      <w:proofErr w:type="spellEnd"/>
      <w:r>
        <w:rPr>
          <w:bCs/>
          <w:lang w:val="en-US"/>
        </w:rPr>
        <w:t xml:space="preserve"> de </w:t>
      </w:r>
      <w:proofErr w:type="spellStart"/>
      <w:r>
        <w:rPr>
          <w:bCs/>
          <w:lang w:val="en-US"/>
        </w:rPr>
        <w:t>fuziune</w:t>
      </w:r>
      <w:proofErr w:type="spellEnd"/>
      <w:r>
        <w:rPr>
          <w:bCs/>
          <w:lang w:val="en-US"/>
        </w:rPr>
        <w:t>;</w:t>
      </w:r>
    </w:p>
    <w:p w14:paraId="58A71D26" w14:textId="77777777" w:rsidR="00EB3867" w:rsidRDefault="009E2A9E">
      <w:pPr>
        <w:pStyle w:val="a8"/>
        <w:numPr>
          <w:ilvl w:val="0"/>
          <w:numId w:val="7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proofErr w:type="spellStart"/>
      <w:r>
        <w:rPr>
          <w:bCs/>
          <w:lang w:val="en-US"/>
        </w:rPr>
        <w:t>pregătirea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actului</w:t>
      </w:r>
      <w:proofErr w:type="spellEnd"/>
      <w:r>
        <w:rPr>
          <w:bCs/>
          <w:lang w:val="en-US"/>
        </w:rPr>
        <w:t xml:space="preserve"> de </w:t>
      </w:r>
      <w:proofErr w:type="spellStart"/>
      <w:r>
        <w:rPr>
          <w:bCs/>
          <w:lang w:val="en-US"/>
        </w:rPr>
        <w:t>transmitere</w:t>
      </w:r>
      <w:proofErr w:type="spellEnd"/>
      <w:r w:rsidR="00464D89" w:rsidRPr="00464D89">
        <w:rPr>
          <w:rFonts w:ascii="Georgia" w:hAnsi="Georgia"/>
          <w:color w:val="333333"/>
          <w:shd w:val="clear" w:color="auto" w:fill="FFFFFF"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şi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bilanţul</w:t>
      </w:r>
      <w:r w:rsidR="00464D89">
        <w:rPr>
          <w:bCs/>
          <w:lang w:val="en-US"/>
        </w:rPr>
        <w:t>ui</w:t>
      </w:r>
      <w:proofErr w:type="spellEnd"/>
      <w:r w:rsidR="00464D89" w:rsidRPr="00464D89">
        <w:rPr>
          <w:bCs/>
          <w:lang w:val="en-US"/>
        </w:rPr>
        <w:t xml:space="preserve"> de </w:t>
      </w:r>
      <w:proofErr w:type="spellStart"/>
      <w:r w:rsidR="00464D89" w:rsidRPr="00464D89">
        <w:rPr>
          <w:bCs/>
          <w:lang w:val="en-US"/>
        </w:rPr>
        <w:t>repartiţie</w:t>
      </w:r>
      <w:proofErr w:type="spellEnd"/>
      <w:r>
        <w:rPr>
          <w:bCs/>
          <w:lang w:val="en-US"/>
        </w:rPr>
        <w:t>;</w:t>
      </w:r>
    </w:p>
    <w:p w14:paraId="1E163251" w14:textId="77777777" w:rsidR="00EB3867" w:rsidRDefault="009E2A9E">
      <w:pPr>
        <w:pStyle w:val="a8"/>
        <w:numPr>
          <w:ilvl w:val="0"/>
          <w:numId w:val="7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proofErr w:type="spellStart"/>
      <w:r>
        <w:rPr>
          <w:bCs/>
          <w:lang w:val="en-US"/>
        </w:rPr>
        <w:t>pregătirea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documentelor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necesare</w:t>
      </w:r>
      <w:proofErr w:type="spellEnd"/>
      <w:r>
        <w:rPr>
          <w:bCs/>
          <w:lang w:val="en-US"/>
        </w:rPr>
        <w:t xml:space="preserve"> </w:t>
      </w:r>
      <w:proofErr w:type="spellStart"/>
      <w:r w:rsidR="00464D89">
        <w:rPr>
          <w:bCs/>
          <w:lang w:val="en-US"/>
        </w:rPr>
        <w:t>desfășurării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procedurii</w:t>
      </w:r>
      <w:proofErr w:type="spellEnd"/>
      <w:r>
        <w:rPr>
          <w:bCs/>
          <w:lang w:val="en-US"/>
        </w:rPr>
        <w:t xml:space="preserve"> de </w:t>
      </w:r>
      <w:proofErr w:type="spellStart"/>
      <w:r>
        <w:rPr>
          <w:bCs/>
          <w:lang w:val="en-US"/>
        </w:rPr>
        <w:t>reorganizare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și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înregistrării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acesteia</w:t>
      </w:r>
      <w:proofErr w:type="spellEnd"/>
      <w:r>
        <w:rPr>
          <w:bCs/>
          <w:lang w:val="en-US"/>
        </w:rPr>
        <w:t>;</w:t>
      </w:r>
    </w:p>
    <w:p w14:paraId="54951C66" w14:textId="77777777" w:rsidR="00EB3867" w:rsidRDefault="009E2A9E">
      <w:pPr>
        <w:pStyle w:val="a8"/>
        <w:numPr>
          <w:ilvl w:val="0"/>
          <w:numId w:val="7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proofErr w:type="spellStart"/>
      <w:r>
        <w:rPr>
          <w:bCs/>
          <w:lang w:val="en-US"/>
        </w:rPr>
        <w:t>coordonarea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măsurilor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privind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transmiterea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patrimoniului</w:t>
      </w:r>
      <w:proofErr w:type="spellEnd"/>
      <w:r>
        <w:rPr>
          <w:bCs/>
          <w:lang w:val="en-US"/>
        </w:rPr>
        <w:t xml:space="preserve">, cu </w:t>
      </w:r>
      <w:proofErr w:type="spellStart"/>
      <w:r>
        <w:rPr>
          <w:bCs/>
          <w:lang w:val="en-US"/>
        </w:rPr>
        <w:t>respectarea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legislației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în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vigoare</w:t>
      </w:r>
      <w:proofErr w:type="spellEnd"/>
      <w:r>
        <w:rPr>
          <w:bCs/>
          <w:lang w:val="en-US"/>
        </w:rPr>
        <w:t xml:space="preserve">, </w:t>
      </w:r>
      <w:proofErr w:type="spellStart"/>
      <w:r>
        <w:rPr>
          <w:bCs/>
          <w:lang w:val="en-US"/>
        </w:rPr>
        <w:t>inclusiv</w:t>
      </w:r>
      <w:proofErr w:type="spellEnd"/>
      <w:r>
        <w:rPr>
          <w:bCs/>
          <w:lang w:val="en-US"/>
        </w:rPr>
        <w:t xml:space="preserve"> a </w:t>
      </w:r>
      <w:proofErr w:type="spellStart"/>
      <w:r>
        <w:rPr>
          <w:bCs/>
          <w:lang w:val="en-US"/>
        </w:rPr>
        <w:t>prevederilor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Ho</w:t>
      </w:r>
      <w:r w:rsidR="003E26EB">
        <w:rPr>
          <w:bCs/>
          <w:lang w:val="en-US"/>
        </w:rPr>
        <w:t>tărârii</w:t>
      </w:r>
      <w:proofErr w:type="spellEnd"/>
      <w:r w:rsidR="003E26EB">
        <w:rPr>
          <w:bCs/>
          <w:lang w:val="en-US"/>
        </w:rPr>
        <w:t xml:space="preserve"> </w:t>
      </w:r>
      <w:proofErr w:type="spellStart"/>
      <w:r w:rsidR="003E26EB">
        <w:rPr>
          <w:bCs/>
          <w:lang w:val="en-US"/>
        </w:rPr>
        <w:t>Guvernului</w:t>
      </w:r>
      <w:proofErr w:type="spellEnd"/>
      <w:r w:rsidR="003E26EB">
        <w:rPr>
          <w:bCs/>
          <w:lang w:val="en-US"/>
        </w:rPr>
        <w:t xml:space="preserve"> nr. 901/2015;</w:t>
      </w:r>
    </w:p>
    <w:p w14:paraId="776F6020" w14:textId="77777777" w:rsidR="003E26EB" w:rsidRDefault="003E26EB">
      <w:pPr>
        <w:pStyle w:val="a8"/>
        <w:numPr>
          <w:ilvl w:val="0"/>
          <w:numId w:val="7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proofErr w:type="spellStart"/>
      <w:r w:rsidRPr="003E26EB">
        <w:rPr>
          <w:bCs/>
          <w:lang w:val="en-US"/>
        </w:rPr>
        <w:t>îndeplinirea</w:t>
      </w:r>
      <w:proofErr w:type="spellEnd"/>
      <w:r w:rsidRPr="003E26EB">
        <w:rPr>
          <w:bCs/>
          <w:lang w:val="en-US"/>
        </w:rPr>
        <w:t xml:space="preserve"> </w:t>
      </w:r>
      <w:proofErr w:type="spellStart"/>
      <w:r w:rsidRPr="003E26EB">
        <w:rPr>
          <w:bCs/>
          <w:lang w:val="en-US"/>
        </w:rPr>
        <w:t>altor</w:t>
      </w:r>
      <w:proofErr w:type="spellEnd"/>
      <w:r w:rsidRPr="003E26EB">
        <w:rPr>
          <w:bCs/>
          <w:lang w:val="en-US"/>
        </w:rPr>
        <w:t xml:space="preserve"> </w:t>
      </w:r>
      <w:proofErr w:type="spellStart"/>
      <w:r w:rsidRPr="003E26EB">
        <w:rPr>
          <w:bCs/>
          <w:lang w:val="en-US"/>
        </w:rPr>
        <w:t>măsuri</w:t>
      </w:r>
      <w:proofErr w:type="spellEnd"/>
      <w:r w:rsidRPr="003E26EB">
        <w:rPr>
          <w:bCs/>
          <w:lang w:val="en-US"/>
        </w:rPr>
        <w:t xml:space="preserve"> </w:t>
      </w:r>
      <w:proofErr w:type="spellStart"/>
      <w:r w:rsidRPr="003E26EB">
        <w:rPr>
          <w:bCs/>
          <w:lang w:val="en-US"/>
        </w:rPr>
        <w:t>necesare</w:t>
      </w:r>
      <w:proofErr w:type="spellEnd"/>
      <w:r w:rsidRPr="003E26EB">
        <w:rPr>
          <w:bCs/>
          <w:lang w:val="en-US"/>
        </w:rPr>
        <w:t xml:space="preserve"> </w:t>
      </w:r>
      <w:proofErr w:type="spellStart"/>
      <w:r w:rsidRPr="003E26EB">
        <w:rPr>
          <w:bCs/>
          <w:lang w:val="en-US"/>
        </w:rPr>
        <w:t>pentru</w:t>
      </w:r>
      <w:proofErr w:type="spellEnd"/>
      <w:r w:rsidRPr="003E26EB">
        <w:rPr>
          <w:bCs/>
          <w:lang w:val="en-US"/>
        </w:rPr>
        <w:t xml:space="preserve"> </w:t>
      </w:r>
      <w:proofErr w:type="spellStart"/>
      <w:r w:rsidRPr="003E26EB">
        <w:rPr>
          <w:bCs/>
          <w:lang w:val="en-US"/>
        </w:rPr>
        <w:t>desfășurarea</w:t>
      </w:r>
      <w:proofErr w:type="spellEnd"/>
      <w:r w:rsidRPr="003E26EB">
        <w:rPr>
          <w:bCs/>
          <w:lang w:val="en-US"/>
        </w:rPr>
        <w:t xml:space="preserve"> </w:t>
      </w:r>
      <w:proofErr w:type="spellStart"/>
      <w:r w:rsidRPr="003E26EB">
        <w:rPr>
          <w:bCs/>
          <w:lang w:val="en-US"/>
        </w:rPr>
        <w:t>procedurii</w:t>
      </w:r>
      <w:proofErr w:type="spellEnd"/>
      <w:r w:rsidRPr="003E26EB">
        <w:rPr>
          <w:bCs/>
          <w:lang w:val="en-US"/>
        </w:rPr>
        <w:t xml:space="preserve"> de </w:t>
      </w:r>
      <w:proofErr w:type="spellStart"/>
      <w:r w:rsidRPr="003E26EB">
        <w:rPr>
          <w:bCs/>
          <w:lang w:val="en-US"/>
        </w:rPr>
        <w:t>reorganizare</w:t>
      </w:r>
      <w:proofErr w:type="spellEnd"/>
      <w:r w:rsidRPr="003E26EB">
        <w:rPr>
          <w:bCs/>
          <w:lang w:val="en-US"/>
        </w:rPr>
        <w:t xml:space="preserve">, </w:t>
      </w:r>
      <w:proofErr w:type="spellStart"/>
      <w:r w:rsidRPr="003E26EB">
        <w:rPr>
          <w:bCs/>
          <w:lang w:val="en-US"/>
        </w:rPr>
        <w:t>în</w:t>
      </w:r>
      <w:proofErr w:type="spellEnd"/>
      <w:r w:rsidRPr="003E26EB">
        <w:rPr>
          <w:bCs/>
          <w:lang w:val="en-US"/>
        </w:rPr>
        <w:t xml:space="preserve"> </w:t>
      </w:r>
      <w:proofErr w:type="spellStart"/>
      <w:r w:rsidRPr="003E26EB">
        <w:rPr>
          <w:bCs/>
          <w:lang w:val="en-US"/>
        </w:rPr>
        <w:t>limitele</w:t>
      </w:r>
      <w:proofErr w:type="spellEnd"/>
      <w:r w:rsidRPr="003E26EB">
        <w:rPr>
          <w:bCs/>
          <w:lang w:val="en-US"/>
        </w:rPr>
        <w:t xml:space="preserve"> </w:t>
      </w:r>
      <w:proofErr w:type="spellStart"/>
      <w:r w:rsidRPr="003E26EB">
        <w:rPr>
          <w:bCs/>
          <w:lang w:val="en-US"/>
        </w:rPr>
        <w:t>competențelor</w:t>
      </w:r>
      <w:proofErr w:type="spellEnd"/>
      <w:r w:rsidRPr="003E26EB">
        <w:rPr>
          <w:bCs/>
          <w:lang w:val="en-US"/>
        </w:rPr>
        <w:t xml:space="preserve"> sale.</w:t>
      </w:r>
    </w:p>
    <w:p w14:paraId="06C79B1F" w14:textId="77777777" w:rsidR="00464D89" w:rsidRDefault="00464D89" w:rsidP="00464D89">
      <w:pPr>
        <w:pStyle w:val="isselectedend"/>
        <w:numPr>
          <w:ilvl w:val="0"/>
          <w:numId w:val="4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lang w:val="en-US"/>
        </w:rPr>
      </w:pPr>
      <w:proofErr w:type="spellStart"/>
      <w:r w:rsidRPr="00464D89">
        <w:rPr>
          <w:lang w:val="en-US"/>
        </w:rPr>
        <w:t>Conducătorii</w:t>
      </w:r>
      <w:proofErr w:type="spellEnd"/>
      <w:r w:rsidRPr="00464D89">
        <w:rPr>
          <w:lang w:val="en-US"/>
        </w:rPr>
        <w:t xml:space="preserve"> </w:t>
      </w:r>
      <w:proofErr w:type="spellStart"/>
      <w:r w:rsidRPr="00464D89">
        <w:rPr>
          <w:lang w:val="en-US"/>
        </w:rPr>
        <w:t>instituțiilor</w:t>
      </w:r>
      <w:proofErr w:type="spellEnd"/>
      <w:r w:rsidRPr="00464D89">
        <w:rPr>
          <w:lang w:val="en-US"/>
        </w:rPr>
        <w:t xml:space="preserve"> medico-</w:t>
      </w:r>
      <w:proofErr w:type="spellStart"/>
      <w:r w:rsidRPr="00464D89">
        <w:rPr>
          <w:lang w:val="en-US"/>
        </w:rPr>
        <w:t>sanitare</w:t>
      </w:r>
      <w:proofErr w:type="spellEnd"/>
      <w:r w:rsidRPr="00464D89">
        <w:rPr>
          <w:lang w:val="en-US"/>
        </w:rPr>
        <w:t xml:space="preserve"> </w:t>
      </w:r>
      <w:proofErr w:type="spellStart"/>
      <w:r w:rsidRPr="00464D89">
        <w:rPr>
          <w:lang w:val="en-US"/>
        </w:rPr>
        <w:t>publice</w:t>
      </w:r>
      <w:proofErr w:type="spellEnd"/>
      <w:r w:rsidRPr="00464D89">
        <w:rPr>
          <w:lang w:val="en-US"/>
        </w:rPr>
        <w:t xml:space="preserve"> </w:t>
      </w:r>
      <w:proofErr w:type="spellStart"/>
      <w:r w:rsidRPr="00464D89">
        <w:rPr>
          <w:lang w:val="en-US"/>
        </w:rPr>
        <w:t>participante</w:t>
      </w:r>
      <w:proofErr w:type="spellEnd"/>
      <w:r w:rsidRPr="00464D89">
        <w:rPr>
          <w:lang w:val="en-US"/>
        </w:rPr>
        <w:t xml:space="preserve"> la </w:t>
      </w:r>
      <w:proofErr w:type="spellStart"/>
      <w:r w:rsidRPr="00464D89">
        <w:rPr>
          <w:lang w:val="en-US"/>
        </w:rPr>
        <w:t>reorganizare</w:t>
      </w:r>
      <w:proofErr w:type="spellEnd"/>
      <w:r w:rsidRPr="00464D89">
        <w:rPr>
          <w:lang w:val="en-US"/>
        </w:rPr>
        <w:t xml:space="preserve">, </w:t>
      </w:r>
      <w:proofErr w:type="spellStart"/>
      <w:r w:rsidRPr="00464D89">
        <w:rPr>
          <w:lang w:val="en-US"/>
        </w:rPr>
        <w:t>prevăzuți</w:t>
      </w:r>
      <w:proofErr w:type="spellEnd"/>
      <w:r w:rsidRPr="00464D89">
        <w:rPr>
          <w:lang w:val="en-US"/>
        </w:rPr>
        <w:t xml:space="preserve"> la pct. 2 din </w:t>
      </w:r>
      <w:proofErr w:type="spellStart"/>
      <w:r w:rsidRPr="00464D89">
        <w:rPr>
          <w:lang w:val="en-US"/>
        </w:rPr>
        <w:t>prezenta</w:t>
      </w:r>
      <w:proofErr w:type="spellEnd"/>
      <w:r w:rsidRPr="00464D89">
        <w:rPr>
          <w:lang w:val="en-US"/>
        </w:rPr>
        <w:t xml:space="preserve"> </w:t>
      </w:r>
      <w:proofErr w:type="spellStart"/>
      <w:r w:rsidRPr="00464D89">
        <w:rPr>
          <w:lang w:val="en-US"/>
        </w:rPr>
        <w:t>decizie</w:t>
      </w:r>
      <w:proofErr w:type="spellEnd"/>
      <w:r w:rsidRPr="00464D89">
        <w:rPr>
          <w:lang w:val="en-US"/>
        </w:rPr>
        <w:t xml:space="preserve">, </w:t>
      </w:r>
      <w:proofErr w:type="spellStart"/>
      <w:r w:rsidRPr="00464D89">
        <w:rPr>
          <w:lang w:val="en-US"/>
        </w:rPr>
        <w:t>vor</w:t>
      </w:r>
      <w:proofErr w:type="spellEnd"/>
      <w:r w:rsidRPr="00464D89">
        <w:rPr>
          <w:lang w:val="en-US"/>
        </w:rPr>
        <w:t xml:space="preserve"> </w:t>
      </w:r>
      <w:proofErr w:type="spellStart"/>
      <w:r w:rsidRPr="00464D89">
        <w:rPr>
          <w:lang w:val="en-US"/>
        </w:rPr>
        <w:t>asigura</w:t>
      </w:r>
      <w:proofErr w:type="spellEnd"/>
      <w:r w:rsidRPr="00464D89">
        <w:rPr>
          <w:lang w:val="en-US"/>
        </w:rPr>
        <w:t xml:space="preserve">, </w:t>
      </w:r>
      <w:proofErr w:type="spellStart"/>
      <w:r w:rsidRPr="00464D89">
        <w:rPr>
          <w:lang w:val="en-US"/>
        </w:rPr>
        <w:t>în</w:t>
      </w:r>
      <w:proofErr w:type="spellEnd"/>
      <w:r w:rsidRPr="00464D89">
        <w:rPr>
          <w:lang w:val="en-US"/>
        </w:rPr>
        <w:t xml:space="preserve"> </w:t>
      </w:r>
      <w:proofErr w:type="spellStart"/>
      <w:r w:rsidRPr="00464D89">
        <w:rPr>
          <w:lang w:val="en-US"/>
        </w:rPr>
        <w:t>condițiile</w:t>
      </w:r>
      <w:proofErr w:type="spellEnd"/>
      <w:r w:rsidRPr="00464D89">
        <w:rPr>
          <w:lang w:val="en-US"/>
        </w:rPr>
        <w:t xml:space="preserve"> </w:t>
      </w:r>
      <w:proofErr w:type="spellStart"/>
      <w:r w:rsidRPr="00464D89">
        <w:rPr>
          <w:lang w:val="en-US"/>
        </w:rPr>
        <w:t>legislației</w:t>
      </w:r>
      <w:proofErr w:type="spellEnd"/>
      <w:r w:rsidRPr="00464D89">
        <w:rPr>
          <w:lang w:val="en-US"/>
        </w:rPr>
        <w:t xml:space="preserve"> </w:t>
      </w:r>
      <w:proofErr w:type="spellStart"/>
      <w:r w:rsidRPr="00464D89">
        <w:rPr>
          <w:lang w:val="en-US"/>
        </w:rPr>
        <w:t>în</w:t>
      </w:r>
      <w:proofErr w:type="spellEnd"/>
      <w:r w:rsidRPr="00464D89">
        <w:rPr>
          <w:lang w:val="en-US"/>
        </w:rPr>
        <w:t xml:space="preserve"> </w:t>
      </w:r>
      <w:proofErr w:type="spellStart"/>
      <w:r w:rsidRPr="00464D89">
        <w:rPr>
          <w:lang w:val="en-US"/>
        </w:rPr>
        <w:t>vigoare</w:t>
      </w:r>
      <w:proofErr w:type="spellEnd"/>
      <w:r w:rsidRPr="00464D89">
        <w:rPr>
          <w:lang w:val="en-US"/>
        </w:rPr>
        <w:t>:</w:t>
      </w:r>
    </w:p>
    <w:p w14:paraId="3296B287" w14:textId="77777777" w:rsidR="00EB3867" w:rsidRDefault="009E2A9E" w:rsidP="00464D89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lang w:val="en-US"/>
        </w:rPr>
      </w:pPr>
      <w:r>
        <w:rPr>
          <w:rStyle w:val="a3"/>
          <w:lang w:val="en-US"/>
        </w:rPr>
        <w:t>a)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termen de 15 </w:t>
      </w:r>
      <w:proofErr w:type="spellStart"/>
      <w:r>
        <w:rPr>
          <w:lang w:val="en-US"/>
        </w:rPr>
        <w:t>zile</w:t>
      </w:r>
      <w:proofErr w:type="spellEnd"/>
      <w:r>
        <w:rPr>
          <w:lang w:val="en-US"/>
        </w:rPr>
        <w:t xml:space="preserve"> de la </w:t>
      </w:r>
      <w:proofErr w:type="spellStart"/>
      <w:r>
        <w:rPr>
          <w:lang w:val="en-US"/>
        </w:rPr>
        <w:t>adoptarea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prezentei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decizii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informarea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scris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tuturor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creditorilor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cunoscuți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despre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inițierea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reorganiz</w:t>
      </w:r>
      <w:r w:rsidR="00464D89">
        <w:rPr>
          <w:lang w:val="en-US"/>
        </w:rPr>
        <w:t>ării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fuziune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absorbție</w:t>
      </w:r>
      <w:proofErr w:type="spellEnd"/>
      <w:r>
        <w:rPr>
          <w:lang w:val="en-US"/>
        </w:rPr>
        <w:t>)</w:t>
      </w:r>
      <w:r w:rsidR="00464D89">
        <w:rPr>
          <w:lang w:val="en-US"/>
        </w:rPr>
        <w:t xml:space="preserve"> a IMSP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publicarea</w:t>
      </w:r>
      <w:proofErr w:type="spellEnd"/>
      <w:r>
        <w:rPr>
          <w:lang w:val="en-US"/>
        </w:rPr>
        <w:t xml:space="preserve">, cu </w:t>
      </w:r>
      <w:proofErr w:type="spellStart"/>
      <w:r>
        <w:rPr>
          <w:lang w:val="en-US"/>
        </w:rPr>
        <w:t>titlu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gratuit</w:t>
      </w:r>
      <w:proofErr w:type="spellEnd"/>
      <w:r>
        <w:rPr>
          <w:lang w:val="en-US"/>
        </w:rPr>
        <w:t xml:space="preserve">, a </w:t>
      </w:r>
      <w:proofErr w:type="spellStart"/>
      <w:r>
        <w:rPr>
          <w:lang w:val="en-US"/>
        </w:rPr>
        <w:t>avizului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reorganizarea</w:t>
      </w:r>
      <w:proofErr w:type="spellEnd"/>
      <w:r>
        <w:rPr>
          <w:lang w:val="en-US"/>
        </w:rPr>
        <w:t xml:space="preserve"> pe </w:t>
      </w:r>
      <w:proofErr w:type="spellStart"/>
      <w:r>
        <w:rPr>
          <w:lang w:val="en-US"/>
        </w:rPr>
        <w:t>pagina</w:t>
      </w:r>
      <w:proofErr w:type="spellEnd"/>
      <w:r>
        <w:rPr>
          <w:lang w:val="en-US"/>
        </w:rPr>
        <w:t xml:space="preserve"> web </w:t>
      </w:r>
      <w:proofErr w:type="spellStart"/>
      <w:r>
        <w:rPr>
          <w:lang w:val="en-US"/>
        </w:rPr>
        <w:t>oficială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organului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înregistrării</w:t>
      </w:r>
      <w:proofErr w:type="spellEnd"/>
      <w:r>
        <w:rPr>
          <w:lang w:val="en-US"/>
        </w:rPr>
        <w:t xml:space="preserve"> de stat – </w:t>
      </w:r>
      <w:proofErr w:type="spellStart"/>
      <w:r>
        <w:rPr>
          <w:lang w:val="en-US"/>
        </w:rPr>
        <w:t>Agenția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Servicii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Publice</w:t>
      </w:r>
      <w:proofErr w:type="spellEnd"/>
      <w:r>
        <w:rPr>
          <w:lang w:val="en-US"/>
        </w:rPr>
        <w:t>;</w:t>
      </w:r>
    </w:p>
    <w:p w14:paraId="5A4BBCB5" w14:textId="77777777" w:rsidR="00EB3867" w:rsidRDefault="009E2A9E" w:rsidP="00464D89">
      <w:pPr>
        <w:pStyle w:val="isselectedend"/>
        <w:spacing w:before="0" w:beforeAutospacing="0" w:after="0" w:afterAutospacing="0"/>
        <w:ind w:firstLine="567"/>
        <w:jc w:val="both"/>
        <w:rPr>
          <w:lang w:val="en-US"/>
        </w:rPr>
      </w:pPr>
      <w:r>
        <w:rPr>
          <w:rStyle w:val="a3"/>
          <w:lang w:val="en-US"/>
        </w:rPr>
        <w:t>b)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termen de 30 de </w:t>
      </w:r>
      <w:proofErr w:type="spellStart"/>
      <w:r>
        <w:rPr>
          <w:lang w:val="en-US"/>
        </w:rPr>
        <w:t>zile</w:t>
      </w:r>
      <w:proofErr w:type="spellEnd"/>
      <w:r>
        <w:rPr>
          <w:lang w:val="en-US"/>
        </w:rPr>
        <w:t xml:space="preserve"> de la </w:t>
      </w:r>
      <w:proofErr w:type="spellStart"/>
      <w:r>
        <w:rPr>
          <w:lang w:val="en-US"/>
        </w:rPr>
        <w:t>adoptarea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prezentei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decizii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înștiințarea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scris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organului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înregistrării</w:t>
      </w:r>
      <w:proofErr w:type="spellEnd"/>
      <w:r>
        <w:rPr>
          <w:lang w:val="en-US"/>
        </w:rPr>
        <w:t xml:space="preserve"> de stat </w:t>
      </w:r>
      <w:proofErr w:type="spellStart"/>
      <w:r>
        <w:rPr>
          <w:lang w:val="en-US"/>
        </w:rPr>
        <w:t>despre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începerea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procedurii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reorganizare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conformitate</w:t>
      </w:r>
      <w:proofErr w:type="spellEnd"/>
      <w:r>
        <w:rPr>
          <w:lang w:val="en-US"/>
        </w:rPr>
        <w:t xml:space="preserve"> cu art. 20 din </w:t>
      </w:r>
      <w:proofErr w:type="spellStart"/>
      <w:r>
        <w:rPr>
          <w:lang w:val="en-US"/>
        </w:rPr>
        <w:t>Legea</w:t>
      </w:r>
      <w:proofErr w:type="spellEnd"/>
      <w:r>
        <w:rPr>
          <w:lang w:val="en-US"/>
        </w:rPr>
        <w:t xml:space="preserve"> nr. 220/2007;</w:t>
      </w:r>
    </w:p>
    <w:p w14:paraId="26935987" w14:textId="77777777" w:rsidR="00EB3867" w:rsidRDefault="009E2A9E">
      <w:pPr>
        <w:pStyle w:val="isselectedend"/>
        <w:spacing w:before="0" w:beforeAutospacing="0" w:after="0" w:afterAutospacing="0"/>
        <w:ind w:firstLine="567"/>
        <w:jc w:val="both"/>
        <w:rPr>
          <w:lang w:val="en-US"/>
        </w:rPr>
      </w:pPr>
      <w:r>
        <w:rPr>
          <w:rStyle w:val="a3"/>
          <w:lang w:val="en-US"/>
        </w:rPr>
        <w:t>c)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informarea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după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caz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consultarea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salariaților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ori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reprezentanților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acestora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condițiile</w:t>
      </w:r>
      <w:proofErr w:type="spellEnd"/>
      <w:r>
        <w:rPr>
          <w:lang w:val="en-US"/>
        </w:rPr>
        <w:t xml:space="preserve"> art. 197¹ din </w:t>
      </w:r>
      <w:proofErr w:type="spellStart"/>
      <w:r>
        <w:rPr>
          <w:lang w:val="en-US"/>
        </w:rPr>
        <w:t>Codul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muncii</w:t>
      </w:r>
      <w:proofErr w:type="spellEnd"/>
      <w:r>
        <w:rPr>
          <w:lang w:val="en-US"/>
        </w:rPr>
        <w:t xml:space="preserve"> al </w:t>
      </w:r>
      <w:proofErr w:type="spellStart"/>
      <w:r>
        <w:rPr>
          <w:lang w:val="en-US"/>
        </w:rPr>
        <w:t>Republicii</w:t>
      </w:r>
      <w:proofErr w:type="spellEnd"/>
      <w:r>
        <w:rPr>
          <w:lang w:val="en-US"/>
        </w:rPr>
        <w:t xml:space="preserve"> Moldova nr. 154/2003, cu </w:t>
      </w:r>
      <w:proofErr w:type="spellStart"/>
      <w:r>
        <w:rPr>
          <w:lang w:val="en-US"/>
        </w:rPr>
        <w:t>privire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reorganizare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inclusiv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motivele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consecințele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juridice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economice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sociale</w:t>
      </w:r>
      <w:proofErr w:type="spellEnd"/>
      <w:r>
        <w:rPr>
          <w:lang w:val="en-US"/>
        </w:rPr>
        <w:t xml:space="preserve"> ale </w:t>
      </w:r>
      <w:proofErr w:type="spellStart"/>
      <w:r>
        <w:rPr>
          <w:lang w:val="en-US"/>
        </w:rPr>
        <w:t>acesteia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măsurile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preconizate</w:t>
      </w:r>
      <w:proofErr w:type="spellEnd"/>
      <w:r>
        <w:rPr>
          <w:lang w:val="en-US"/>
        </w:rPr>
        <w:t>;</w:t>
      </w:r>
    </w:p>
    <w:p w14:paraId="7DDE477D" w14:textId="77777777" w:rsidR="00EB3867" w:rsidRDefault="009E2A9E">
      <w:pPr>
        <w:pStyle w:val="a6"/>
        <w:spacing w:before="0" w:beforeAutospacing="0" w:after="0" w:afterAutospacing="0"/>
        <w:ind w:firstLine="567"/>
        <w:jc w:val="both"/>
      </w:pPr>
      <w:r>
        <w:rPr>
          <w:rStyle w:val="a3"/>
        </w:rPr>
        <w:t>d)</w:t>
      </w:r>
      <w:r>
        <w:t xml:space="preserve"> informarea Ministerului Sănătății, a Serviciului Fiscal de Stat și, după caz, a altor autorități și instituții competente cu privire la măsurile întreprinse în cadrul procedurii de reorganizare.</w:t>
      </w:r>
    </w:p>
    <w:p w14:paraId="53697022" w14:textId="752799EC" w:rsidR="00EB3867" w:rsidRDefault="008C53C7" w:rsidP="005B7B22">
      <w:pPr>
        <w:pStyle w:val="a8"/>
        <w:numPr>
          <w:ilvl w:val="0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proofErr w:type="spellStart"/>
      <w:r>
        <w:rPr>
          <w:bCs/>
          <w:lang w:val="en-US"/>
        </w:rPr>
        <w:t>Executarea</w:t>
      </w:r>
      <w:proofErr w:type="spellEnd"/>
      <w:r>
        <w:rPr>
          <w:bCs/>
          <w:lang w:val="en-US"/>
        </w:rPr>
        <w:t xml:space="preserve"> </w:t>
      </w:r>
      <w:proofErr w:type="spellStart"/>
      <w:r w:rsidR="009E2A9E">
        <w:rPr>
          <w:bCs/>
          <w:lang w:val="en-US"/>
        </w:rPr>
        <w:t>prezentei</w:t>
      </w:r>
      <w:proofErr w:type="spellEnd"/>
      <w:r w:rsidR="009E2A9E">
        <w:rPr>
          <w:bCs/>
          <w:lang w:val="en-US"/>
        </w:rPr>
        <w:t xml:space="preserve"> </w:t>
      </w:r>
      <w:proofErr w:type="spellStart"/>
      <w:r w:rsidR="009E2A9E">
        <w:rPr>
          <w:bCs/>
          <w:lang w:val="en-US"/>
        </w:rPr>
        <w:t>decizii</w:t>
      </w:r>
      <w:proofErr w:type="spellEnd"/>
      <w:r w:rsidR="009E2A9E">
        <w:rPr>
          <w:bCs/>
          <w:lang w:val="en-US"/>
        </w:rPr>
        <w:t xml:space="preserve"> se </w:t>
      </w:r>
      <w:proofErr w:type="spellStart"/>
      <w:r w:rsidR="009E2A9E">
        <w:rPr>
          <w:bCs/>
          <w:lang w:val="en-US"/>
        </w:rPr>
        <w:t>pune</w:t>
      </w:r>
      <w:proofErr w:type="spellEnd"/>
      <w:r w:rsidR="009E2A9E">
        <w:rPr>
          <w:bCs/>
          <w:lang w:val="en-US"/>
        </w:rPr>
        <w:t xml:space="preserve"> </w:t>
      </w:r>
      <w:proofErr w:type="spellStart"/>
      <w:r w:rsidR="009E2A9E">
        <w:rPr>
          <w:bCs/>
          <w:lang w:val="en-US"/>
        </w:rPr>
        <w:t>în</w:t>
      </w:r>
      <w:proofErr w:type="spellEnd"/>
      <w:r w:rsidR="009E2A9E">
        <w:rPr>
          <w:bCs/>
          <w:lang w:val="en-US"/>
        </w:rPr>
        <w:t xml:space="preserve"> </w:t>
      </w:r>
      <w:proofErr w:type="spellStart"/>
      <w:r w:rsidR="009E2A9E">
        <w:rPr>
          <w:bCs/>
          <w:lang w:val="en-US"/>
        </w:rPr>
        <w:t>sarcina</w:t>
      </w:r>
      <w:proofErr w:type="spellEnd"/>
      <w:r w:rsidR="009E2A9E">
        <w:rPr>
          <w:bCs/>
          <w:lang w:val="en-US"/>
        </w:rPr>
        <w:t xml:space="preserve"> </w:t>
      </w:r>
      <w:proofErr w:type="spellStart"/>
      <w:r w:rsidR="009E2A9E">
        <w:rPr>
          <w:bCs/>
          <w:lang w:val="en-US"/>
        </w:rPr>
        <w:t>Vicepreședintei</w:t>
      </w:r>
      <w:proofErr w:type="spellEnd"/>
      <w:r w:rsidR="009E2A9E">
        <w:rPr>
          <w:bCs/>
          <w:lang w:val="en-US"/>
        </w:rPr>
        <w:t xml:space="preserve"> </w:t>
      </w:r>
      <w:proofErr w:type="spellStart"/>
      <w:r w:rsidR="009E2A9E">
        <w:rPr>
          <w:bCs/>
          <w:lang w:val="en-US"/>
        </w:rPr>
        <w:t>raionului</w:t>
      </w:r>
      <w:proofErr w:type="spellEnd"/>
      <w:r w:rsidR="009E2A9E">
        <w:rPr>
          <w:bCs/>
          <w:lang w:val="en-US"/>
        </w:rPr>
        <w:t xml:space="preserve">, </w:t>
      </w:r>
      <w:proofErr w:type="spellStart"/>
      <w:r w:rsidR="009E2A9E">
        <w:rPr>
          <w:bCs/>
          <w:lang w:val="en-US"/>
        </w:rPr>
        <w:t>dna</w:t>
      </w:r>
      <w:proofErr w:type="spellEnd"/>
      <w:r w:rsidR="009E2A9E">
        <w:rPr>
          <w:bCs/>
          <w:lang w:val="en-US"/>
        </w:rPr>
        <w:t xml:space="preserve"> Vera SERBUȘCA.</w:t>
      </w:r>
    </w:p>
    <w:p w14:paraId="0EFFAD95" w14:textId="77777777" w:rsidR="00EB3867" w:rsidRDefault="009E2A9E" w:rsidP="005B7B22">
      <w:pPr>
        <w:pStyle w:val="a8"/>
        <w:numPr>
          <w:ilvl w:val="0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>
        <w:rPr>
          <w:lang w:val="ro-RO"/>
        </w:rPr>
        <w:t>Controlul asupra realizării deciziei în cauză, se pune în sarcina Comisiei consultative pentru Învăţămînt, cultură, spo</w:t>
      </w:r>
      <w:r>
        <w:rPr>
          <w:lang w:val="en-US"/>
        </w:rPr>
        <w:t xml:space="preserve">rt, </w:t>
      </w:r>
      <w:proofErr w:type="spellStart"/>
      <w:r>
        <w:rPr>
          <w:lang w:val="en-US"/>
        </w:rPr>
        <w:t>tineret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ocrotirea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sănătăţii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probleme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sociale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turism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şi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culte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d</w:t>
      </w:r>
      <w:r w:rsidR="009C59A9">
        <w:rPr>
          <w:lang w:val="en-US"/>
        </w:rPr>
        <w:t>na</w:t>
      </w:r>
      <w:proofErr w:type="spellEnd"/>
      <w:r w:rsidR="009C59A9">
        <w:rPr>
          <w:lang w:val="en-US"/>
        </w:rPr>
        <w:t xml:space="preserve"> Alina Tabarcea</w:t>
      </w:r>
      <w:r>
        <w:rPr>
          <w:lang w:val="en-US"/>
        </w:rPr>
        <w:t>).</w:t>
      </w:r>
    </w:p>
    <w:p w14:paraId="01B2EFD2" w14:textId="77777777" w:rsidR="00EB3867" w:rsidRDefault="009E2A9E" w:rsidP="005B7B22">
      <w:pPr>
        <w:pStyle w:val="a8"/>
        <w:numPr>
          <w:ilvl w:val="0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>
        <w:rPr>
          <w:lang w:val="ro-RO"/>
        </w:rPr>
        <w:t>Prezenta decizie poate fi contestată la Judecătoria Bălți (sediul Central, str. Hotinului, 43) în termen de 30 zile de la data publicării, potrivit prevederilor Codului administrativ al Republicii Moldova nr.116/2018.</w:t>
      </w:r>
    </w:p>
    <w:p w14:paraId="48A6F1BA" w14:textId="77777777" w:rsidR="00EB3867" w:rsidRDefault="00EB3867">
      <w:pPr>
        <w:pStyle w:val="a8"/>
        <w:tabs>
          <w:tab w:val="left" w:pos="1134"/>
        </w:tabs>
        <w:ind w:left="0"/>
        <w:contextualSpacing/>
        <w:jc w:val="center"/>
        <w:rPr>
          <w:b/>
          <w:lang w:val="ro-RO"/>
        </w:rPr>
      </w:pPr>
    </w:p>
    <w:p w14:paraId="47944D61" w14:textId="77777777" w:rsidR="00EB3867" w:rsidRDefault="009E2A9E">
      <w:pPr>
        <w:pStyle w:val="a8"/>
        <w:tabs>
          <w:tab w:val="left" w:pos="1134"/>
        </w:tabs>
        <w:ind w:left="0"/>
        <w:contextualSpacing/>
        <w:jc w:val="center"/>
        <w:rPr>
          <w:rFonts w:eastAsia="Calibri"/>
          <w:bCs/>
          <w:lang w:val="ro-RO" w:eastAsia="en-US"/>
        </w:rPr>
      </w:pPr>
      <w:r>
        <w:rPr>
          <w:b/>
          <w:lang w:val="ro-RO"/>
        </w:rPr>
        <w:t>PREȘEDINTE</w:t>
      </w:r>
    </w:p>
    <w:p w14:paraId="1F6966CB" w14:textId="77777777" w:rsidR="00EB3867" w:rsidRDefault="009E2A9E">
      <w:pPr>
        <w:jc w:val="center"/>
        <w:rPr>
          <w:b/>
          <w:lang w:val="ro-RO"/>
        </w:rPr>
      </w:pPr>
      <w:r>
        <w:rPr>
          <w:b/>
          <w:lang w:val="ro-RO"/>
        </w:rPr>
        <w:t>Cristian CAINARIAN</w:t>
      </w:r>
    </w:p>
    <w:p w14:paraId="29994A72" w14:textId="77777777" w:rsidR="00EB3867" w:rsidRDefault="009E2A9E">
      <w:pPr>
        <w:pStyle w:val="a8"/>
        <w:tabs>
          <w:tab w:val="left" w:pos="1134"/>
        </w:tabs>
        <w:ind w:left="0"/>
        <w:contextualSpacing/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_____________________</w:t>
      </w:r>
    </w:p>
    <w:p w14:paraId="78C9C2F0" w14:textId="77777777" w:rsidR="00EB3867" w:rsidRDefault="00EB3867">
      <w:pPr>
        <w:pStyle w:val="a8"/>
        <w:tabs>
          <w:tab w:val="left" w:pos="1134"/>
        </w:tabs>
        <w:ind w:left="709"/>
        <w:contextualSpacing/>
        <w:rPr>
          <w:b/>
          <w:sz w:val="22"/>
          <w:szCs w:val="22"/>
          <w:lang w:val="ro-RO"/>
        </w:rPr>
      </w:pPr>
    </w:p>
    <w:p w14:paraId="6F4874FC" w14:textId="77777777" w:rsidR="00EB3867" w:rsidRDefault="00EB3867">
      <w:pPr>
        <w:pStyle w:val="a8"/>
        <w:tabs>
          <w:tab w:val="left" w:pos="1134"/>
        </w:tabs>
        <w:ind w:left="709"/>
        <w:contextualSpacing/>
        <w:rPr>
          <w:b/>
          <w:sz w:val="22"/>
          <w:szCs w:val="22"/>
          <w:lang w:val="ro-RO"/>
        </w:rPr>
      </w:pPr>
    </w:p>
    <w:p w14:paraId="49BCD4DE" w14:textId="77777777" w:rsidR="003E26EB" w:rsidRDefault="003E26EB">
      <w:pPr>
        <w:pStyle w:val="a8"/>
        <w:tabs>
          <w:tab w:val="left" w:pos="1134"/>
        </w:tabs>
        <w:ind w:left="709"/>
        <w:contextualSpacing/>
        <w:rPr>
          <w:b/>
          <w:sz w:val="22"/>
          <w:szCs w:val="22"/>
          <w:lang w:val="ro-RO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8"/>
        <w:gridCol w:w="4869"/>
      </w:tblGrid>
      <w:tr w:rsidR="00EB3867" w14:paraId="49F2625D" w14:textId="77777777">
        <w:trPr>
          <w:trHeight w:val="1324"/>
        </w:trPr>
        <w:tc>
          <w:tcPr>
            <w:tcW w:w="4803" w:type="dxa"/>
          </w:tcPr>
          <w:p w14:paraId="6C3F2316" w14:textId="77777777" w:rsidR="00EB3867" w:rsidRDefault="009E2A9E">
            <w:pPr>
              <w:rPr>
                <w:b/>
                <w:lang w:val="pt-PT"/>
              </w:rPr>
            </w:pPr>
            <w:r>
              <w:rPr>
                <w:b/>
                <w:lang w:val="pt-PT"/>
              </w:rPr>
              <w:t>CONTRASEMNEAZĂ</w:t>
            </w:r>
          </w:p>
          <w:p w14:paraId="4D31E60C" w14:textId="77777777" w:rsidR="00EB3867" w:rsidRDefault="009E2A9E">
            <w:pPr>
              <w:rPr>
                <w:b/>
                <w:lang w:val="pt-PT"/>
              </w:rPr>
            </w:pPr>
            <w:r>
              <w:rPr>
                <w:b/>
                <w:lang w:val="pt-PT"/>
              </w:rPr>
              <w:t>Secretara interimară a Consiliului raional</w:t>
            </w:r>
          </w:p>
          <w:p w14:paraId="0E53394C" w14:textId="77777777" w:rsidR="00EB3867" w:rsidRDefault="009E2A9E">
            <w:pPr>
              <w:rPr>
                <w:lang w:val="pt-PT"/>
              </w:rPr>
            </w:pPr>
            <w:r>
              <w:rPr>
                <w:lang w:val="pt-PT"/>
              </w:rPr>
              <w:t>Angela MIHALIUC</w:t>
            </w:r>
          </w:p>
          <w:p w14:paraId="29C9D168" w14:textId="77777777" w:rsidR="00EB3867" w:rsidRDefault="009E2A9E">
            <w:pPr>
              <w:rPr>
                <w:lang w:val="pt-PT"/>
              </w:rPr>
            </w:pPr>
            <w:r>
              <w:rPr>
                <w:lang w:val="pt-PT"/>
              </w:rPr>
              <w:t>______________________________</w:t>
            </w:r>
          </w:p>
          <w:p w14:paraId="3E73507B" w14:textId="77777777" w:rsidR="00EB3867" w:rsidRDefault="00EB3867">
            <w:pPr>
              <w:rPr>
                <w:lang w:val="en-US"/>
              </w:rPr>
            </w:pPr>
          </w:p>
        </w:tc>
        <w:tc>
          <w:tcPr>
            <w:tcW w:w="4944" w:type="dxa"/>
          </w:tcPr>
          <w:p w14:paraId="68E36662" w14:textId="77777777" w:rsidR="00EB3867" w:rsidRDefault="009E2A9E">
            <w:pPr>
              <w:jc w:val="right"/>
              <w:rPr>
                <w:b/>
                <w:lang w:val="pt-PT"/>
              </w:rPr>
            </w:pPr>
            <w:r>
              <w:rPr>
                <w:b/>
                <w:lang w:val="pt-PT"/>
              </w:rPr>
              <w:t xml:space="preserve">ÎNTOCMIT </w:t>
            </w:r>
          </w:p>
          <w:p w14:paraId="76DBA66C" w14:textId="77777777" w:rsidR="00EB3867" w:rsidRDefault="009E2A9E">
            <w:pPr>
              <w:jc w:val="right"/>
              <w:rPr>
                <w:b/>
                <w:lang w:val="pt-PT"/>
              </w:rPr>
            </w:pPr>
            <w:r>
              <w:rPr>
                <w:b/>
                <w:lang w:val="pt-PT"/>
              </w:rPr>
              <w:t xml:space="preserve">Vicepreședinta raionului </w:t>
            </w:r>
          </w:p>
          <w:p w14:paraId="638C81DB" w14:textId="77777777" w:rsidR="00EB3867" w:rsidRDefault="009E2A9E">
            <w:pPr>
              <w:jc w:val="right"/>
              <w:rPr>
                <w:lang w:val="pt-PT"/>
              </w:rPr>
            </w:pPr>
            <w:r>
              <w:rPr>
                <w:lang w:val="pt-PT"/>
              </w:rPr>
              <w:t xml:space="preserve">  Vera SERBUȘCA</w:t>
            </w:r>
          </w:p>
          <w:p w14:paraId="205E9BE2" w14:textId="77777777" w:rsidR="00EB3867" w:rsidRDefault="009E2A9E">
            <w:pPr>
              <w:ind w:left="-284"/>
              <w:jc w:val="right"/>
              <w:rPr>
                <w:lang w:val="pt-PT"/>
              </w:rPr>
            </w:pPr>
            <w:r>
              <w:rPr>
                <w:sz w:val="18"/>
                <w:szCs w:val="18"/>
                <w:lang w:val="pt-PT"/>
              </w:rPr>
              <w:t xml:space="preserve">  </w:t>
            </w:r>
            <w:r>
              <w:rPr>
                <w:lang w:val="pt-PT"/>
              </w:rPr>
              <w:t>________________________</w:t>
            </w:r>
          </w:p>
          <w:p w14:paraId="688EE11A" w14:textId="77777777" w:rsidR="00EB3867" w:rsidRDefault="009E2A9E">
            <w:pPr>
              <w:jc w:val="right"/>
              <w:rPr>
                <w:b/>
                <w:lang w:val="pt-PT"/>
              </w:rPr>
            </w:pPr>
            <w:r>
              <w:rPr>
                <w:b/>
                <w:lang w:val="pt-PT"/>
              </w:rPr>
              <w:t>COORDONAT</w:t>
            </w:r>
          </w:p>
          <w:p w14:paraId="4C5E7E88" w14:textId="77777777" w:rsidR="00EB3867" w:rsidRDefault="009E2A9E">
            <w:pPr>
              <w:jc w:val="right"/>
              <w:rPr>
                <w:b/>
                <w:lang w:val="pt-PT"/>
              </w:rPr>
            </w:pPr>
            <w:r>
              <w:rPr>
                <w:b/>
                <w:lang w:val="pt-PT"/>
              </w:rPr>
              <w:t>Șefă Secția Juridică și Resurse Umane</w:t>
            </w:r>
          </w:p>
          <w:p w14:paraId="60290A4F" w14:textId="77777777" w:rsidR="00EB3867" w:rsidRDefault="009E2A9E">
            <w:pPr>
              <w:ind w:left="-284"/>
              <w:jc w:val="both"/>
              <w:rPr>
                <w:lang w:val="en-US"/>
              </w:rPr>
            </w:pPr>
            <w:r>
              <w:rPr>
                <w:lang w:val="pt-PT"/>
              </w:rPr>
              <w:t xml:space="preserve">                                                 </w:t>
            </w:r>
            <w:r>
              <w:rPr>
                <w:lang w:val="en-US"/>
              </w:rPr>
              <w:t>Oxana TABARCEA</w:t>
            </w:r>
          </w:p>
          <w:p w14:paraId="217D6FEA" w14:textId="77777777" w:rsidR="00EB3867" w:rsidRDefault="009E2A9E">
            <w:pPr>
              <w:ind w:left="-284"/>
              <w:jc w:val="right"/>
              <w:rPr>
                <w:lang w:val="en-US"/>
              </w:rPr>
            </w:pPr>
            <w:r>
              <w:rPr>
                <w:lang w:val="en-US"/>
              </w:rPr>
              <w:t>____________</w:t>
            </w:r>
          </w:p>
          <w:p w14:paraId="643B171B" w14:textId="77777777" w:rsidR="00EB3867" w:rsidRDefault="00EB3867">
            <w:pPr>
              <w:ind w:left="-284"/>
              <w:jc w:val="both"/>
              <w:rPr>
                <w:bCs/>
                <w:iCs/>
                <w:sz w:val="20"/>
                <w:szCs w:val="20"/>
                <w:lang w:val="en-US"/>
              </w:rPr>
            </w:pPr>
          </w:p>
        </w:tc>
      </w:tr>
    </w:tbl>
    <w:p w14:paraId="72B477C7" w14:textId="77777777" w:rsidR="00EB3867" w:rsidRDefault="00EB3867">
      <w:pPr>
        <w:rPr>
          <w:bCs/>
          <w:iCs/>
          <w:sz w:val="18"/>
          <w:szCs w:val="18"/>
          <w:lang w:val="ro-RO"/>
        </w:rPr>
      </w:pPr>
    </w:p>
    <w:sectPr w:rsidR="00EB3867" w:rsidSect="009E2A9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6139BB"/>
    <w:multiLevelType w:val="multilevel"/>
    <w:tmpl w:val="126139B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12E4628F"/>
    <w:multiLevelType w:val="multilevel"/>
    <w:tmpl w:val="9EB657C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2BAD45F1"/>
    <w:multiLevelType w:val="multilevel"/>
    <w:tmpl w:val="2BAD45F1"/>
    <w:lvl w:ilvl="0">
      <w:start w:val="1"/>
      <w:numFmt w:val="bullet"/>
      <w:lvlText w:val="-"/>
      <w:lvlJc w:val="left"/>
      <w:pPr>
        <w:ind w:left="53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3" w15:restartNumberingAfterBreak="0">
    <w:nsid w:val="332E2122"/>
    <w:multiLevelType w:val="hybridMultilevel"/>
    <w:tmpl w:val="7BACF39E"/>
    <w:lvl w:ilvl="0" w:tplc="0419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3CF70CF2"/>
    <w:multiLevelType w:val="multilevel"/>
    <w:tmpl w:val="3CF70CF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11E6262"/>
    <w:multiLevelType w:val="multilevel"/>
    <w:tmpl w:val="411E6262"/>
    <w:lvl w:ilvl="0">
      <w:start w:val="1"/>
      <w:numFmt w:val="decimal"/>
      <w:lvlText w:val="%1."/>
      <w:lvlJc w:val="left"/>
      <w:pPr>
        <w:ind w:left="996" w:hanging="996"/>
      </w:pPr>
      <w:rPr>
        <w:rFonts w:hint="default"/>
        <w:b/>
        <w:sz w:val="24"/>
      </w:rPr>
    </w:lvl>
    <w:lvl w:ilvl="1">
      <w:start w:val="1"/>
      <w:numFmt w:val="bullet"/>
      <w:lvlText w:val=""/>
      <w:lvlJc w:val="left"/>
      <w:pPr>
        <w:ind w:left="1563" w:hanging="996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30" w:hanging="99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50AC185E"/>
    <w:multiLevelType w:val="multilevel"/>
    <w:tmpl w:val="50AC185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C366D6"/>
    <w:multiLevelType w:val="multilevel"/>
    <w:tmpl w:val="51C366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5D3A39AC"/>
    <w:multiLevelType w:val="multilevel"/>
    <w:tmpl w:val="5D3A39AC"/>
    <w:lvl w:ilvl="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7"/>
  </w:num>
  <w:num w:numId="6">
    <w:abstractNumId w:val="4"/>
  </w:num>
  <w:num w:numId="7">
    <w:abstractNumId w:val="8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6EC"/>
    <w:rsid w:val="00001752"/>
    <w:rsid w:val="00002701"/>
    <w:rsid w:val="00010099"/>
    <w:rsid w:val="00010A99"/>
    <w:rsid w:val="00011C56"/>
    <w:rsid w:val="000146D5"/>
    <w:rsid w:val="00017487"/>
    <w:rsid w:val="0002095D"/>
    <w:rsid w:val="000260F9"/>
    <w:rsid w:val="00027415"/>
    <w:rsid w:val="0003064E"/>
    <w:rsid w:val="00033B8C"/>
    <w:rsid w:val="00047A63"/>
    <w:rsid w:val="00056584"/>
    <w:rsid w:val="00061FFC"/>
    <w:rsid w:val="00062978"/>
    <w:rsid w:val="00064C82"/>
    <w:rsid w:val="00070326"/>
    <w:rsid w:val="00072433"/>
    <w:rsid w:val="000736AA"/>
    <w:rsid w:val="00082F54"/>
    <w:rsid w:val="00085913"/>
    <w:rsid w:val="000A20DD"/>
    <w:rsid w:val="000A320C"/>
    <w:rsid w:val="000A3904"/>
    <w:rsid w:val="000B5932"/>
    <w:rsid w:val="000D1A2D"/>
    <w:rsid w:val="000F3135"/>
    <w:rsid w:val="00101539"/>
    <w:rsid w:val="001025A8"/>
    <w:rsid w:val="00104EBA"/>
    <w:rsid w:val="001144E0"/>
    <w:rsid w:val="00122D20"/>
    <w:rsid w:val="00124987"/>
    <w:rsid w:val="00127EC5"/>
    <w:rsid w:val="001321E7"/>
    <w:rsid w:val="00132932"/>
    <w:rsid w:val="001348F9"/>
    <w:rsid w:val="001349B6"/>
    <w:rsid w:val="001518E4"/>
    <w:rsid w:val="001554D5"/>
    <w:rsid w:val="00170DB0"/>
    <w:rsid w:val="00183EC2"/>
    <w:rsid w:val="00185FF8"/>
    <w:rsid w:val="00186981"/>
    <w:rsid w:val="00187689"/>
    <w:rsid w:val="00194455"/>
    <w:rsid w:val="001B3E70"/>
    <w:rsid w:val="001B7196"/>
    <w:rsid w:val="001C116B"/>
    <w:rsid w:val="001C61F6"/>
    <w:rsid w:val="001C6322"/>
    <w:rsid w:val="001C7EA0"/>
    <w:rsid w:val="001D11BB"/>
    <w:rsid w:val="001E7EF9"/>
    <w:rsid w:val="001F0FAC"/>
    <w:rsid w:val="002026A7"/>
    <w:rsid w:val="00203BBA"/>
    <w:rsid w:val="002139C0"/>
    <w:rsid w:val="002147C2"/>
    <w:rsid w:val="002259B2"/>
    <w:rsid w:val="00230381"/>
    <w:rsid w:val="00235B87"/>
    <w:rsid w:val="0024109A"/>
    <w:rsid w:val="00252A9E"/>
    <w:rsid w:val="002543CF"/>
    <w:rsid w:val="00264696"/>
    <w:rsid w:val="002725E5"/>
    <w:rsid w:val="0028300E"/>
    <w:rsid w:val="0028731D"/>
    <w:rsid w:val="00294AFE"/>
    <w:rsid w:val="00295C75"/>
    <w:rsid w:val="002A3E3F"/>
    <w:rsid w:val="002A44FF"/>
    <w:rsid w:val="002A530B"/>
    <w:rsid w:val="002C25BD"/>
    <w:rsid w:val="002C3533"/>
    <w:rsid w:val="002D4C20"/>
    <w:rsid w:val="002E02D7"/>
    <w:rsid w:val="002E17F4"/>
    <w:rsid w:val="002E7626"/>
    <w:rsid w:val="00311F4A"/>
    <w:rsid w:val="00316880"/>
    <w:rsid w:val="003250E9"/>
    <w:rsid w:val="003306BB"/>
    <w:rsid w:val="00342D9E"/>
    <w:rsid w:val="00343877"/>
    <w:rsid w:val="00353ADD"/>
    <w:rsid w:val="003656BC"/>
    <w:rsid w:val="003740C2"/>
    <w:rsid w:val="003741CF"/>
    <w:rsid w:val="003A2855"/>
    <w:rsid w:val="003A39DB"/>
    <w:rsid w:val="003B0C6F"/>
    <w:rsid w:val="003B53A2"/>
    <w:rsid w:val="003B7967"/>
    <w:rsid w:val="003D0063"/>
    <w:rsid w:val="003D023C"/>
    <w:rsid w:val="003D72C5"/>
    <w:rsid w:val="003E26EB"/>
    <w:rsid w:val="003E5C68"/>
    <w:rsid w:val="003E696F"/>
    <w:rsid w:val="003E7392"/>
    <w:rsid w:val="003E7950"/>
    <w:rsid w:val="003F139C"/>
    <w:rsid w:val="00402A29"/>
    <w:rsid w:val="00403688"/>
    <w:rsid w:val="0041724D"/>
    <w:rsid w:val="00424265"/>
    <w:rsid w:val="00426C74"/>
    <w:rsid w:val="0042733C"/>
    <w:rsid w:val="00437461"/>
    <w:rsid w:val="004446A8"/>
    <w:rsid w:val="00446A4C"/>
    <w:rsid w:val="00453A00"/>
    <w:rsid w:val="00455B8C"/>
    <w:rsid w:val="00461ACB"/>
    <w:rsid w:val="00462C8C"/>
    <w:rsid w:val="00464D89"/>
    <w:rsid w:val="00480931"/>
    <w:rsid w:val="00487654"/>
    <w:rsid w:val="004933E5"/>
    <w:rsid w:val="004947CF"/>
    <w:rsid w:val="004A10FA"/>
    <w:rsid w:val="004A1463"/>
    <w:rsid w:val="004A600E"/>
    <w:rsid w:val="004A6D02"/>
    <w:rsid w:val="004B4F46"/>
    <w:rsid w:val="004B63CF"/>
    <w:rsid w:val="004C26EE"/>
    <w:rsid w:val="004C3465"/>
    <w:rsid w:val="004D3BAD"/>
    <w:rsid w:val="004E095F"/>
    <w:rsid w:val="004E28C6"/>
    <w:rsid w:val="004E4AB3"/>
    <w:rsid w:val="004F5DC3"/>
    <w:rsid w:val="00507D94"/>
    <w:rsid w:val="00522802"/>
    <w:rsid w:val="00524025"/>
    <w:rsid w:val="00527033"/>
    <w:rsid w:val="00531BEE"/>
    <w:rsid w:val="005404F5"/>
    <w:rsid w:val="00541B72"/>
    <w:rsid w:val="005509EF"/>
    <w:rsid w:val="00560730"/>
    <w:rsid w:val="0056615C"/>
    <w:rsid w:val="00570996"/>
    <w:rsid w:val="005713D6"/>
    <w:rsid w:val="005803FE"/>
    <w:rsid w:val="005956A8"/>
    <w:rsid w:val="005A12EF"/>
    <w:rsid w:val="005A2C35"/>
    <w:rsid w:val="005A6483"/>
    <w:rsid w:val="005B1E7C"/>
    <w:rsid w:val="005B5B41"/>
    <w:rsid w:val="005B7B22"/>
    <w:rsid w:val="005C3C57"/>
    <w:rsid w:val="005C662A"/>
    <w:rsid w:val="005F2979"/>
    <w:rsid w:val="005F3DC8"/>
    <w:rsid w:val="005F7193"/>
    <w:rsid w:val="005F79E7"/>
    <w:rsid w:val="00612395"/>
    <w:rsid w:val="0061588C"/>
    <w:rsid w:val="0062513A"/>
    <w:rsid w:val="00636ED9"/>
    <w:rsid w:val="00646D97"/>
    <w:rsid w:val="00647679"/>
    <w:rsid w:val="006574E1"/>
    <w:rsid w:val="00664A05"/>
    <w:rsid w:val="006742CD"/>
    <w:rsid w:val="00684903"/>
    <w:rsid w:val="00690ADE"/>
    <w:rsid w:val="00690FE5"/>
    <w:rsid w:val="00692321"/>
    <w:rsid w:val="006A29A3"/>
    <w:rsid w:val="006B4AE1"/>
    <w:rsid w:val="006B4F77"/>
    <w:rsid w:val="006B565A"/>
    <w:rsid w:val="006B6A16"/>
    <w:rsid w:val="006C0718"/>
    <w:rsid w:val="006C2CF6"/>
    <w:rsid w:val="006D3BAA"/>
    <w:rsid w:val="006E7F61"/>
    <w:rsid w:val="006F0D73"/>
    <w:rsid w:val="006F1AD1"/>
    <w:rsid w:val="006F3EA5"/>
    <w:rsid w:val="006F4352"/>
    <w:rsid w:val="007010E8"/>
    <w:rsid w:val="00704B72"/>
    <w:rsid w:val="007152EC"/>
    <w:rsid w:val="0071794D"/>
    <w:rsid w:val="00723A95"/>
    <w:rsid w:val="0073169E"/>
    <w:rsid w:val="00732B1A"/>
    <w:rsid w:val="00734F65"/>
    <w:rsid w:val="00736565"/>
    <w:rsid w:val="00741146"/>
    <w:rsid w:val="00744EEB"/>
    <w:rsid w:val="00746C64"/>
    <w:rsid w:val="00755ABB"/>
    <w:rsid w:val="0076525C"/>
    <w:rsid w:val="00767075"/>
    <w:rsid w:val="00783009"/>
    <w:rsid w:val="00785FD7"/>
    <w:rsid w:val="00786A9C"/>
    <w:rsid w:val="00795A39"/>
    <w:rsid w:val="00795E0A"/>
    <w:rsid w:val="00797A76"/>
    <w:rsid w:val="007A05BE"/>
    <w:rsid w:val="007A40D4"/>
    <w:rsid w:val="007C0AF0"/>
    <w:rsid w:val="007C3BAC"/>
    <w:rsid w:val="007C3C81"/>
    <w:rsid w:val="007D4777"/>
    <w:rsid w:val="007D6B50"/>
    <w:rsid w:val="007E0905"/>
    <w:rsid w:val="007E657C"/>
    <w:rsid w:val="007F389C"/>
    <w:rsid w:val="007F7C33"/>
    <w:rsid w:val="0080402B"/>
    <w:rsid w:val="008046EC"/>
    <w:rsid w:val="00805118"/>
    <w:rsid w:val="008109C2"/>
    <w:rsid w:val="0081179B"/>
    <w:rsid w:val="00820C23"/>
    <w:rsid w:val="008257B1"/>
    <w:rsid w:val="00826B47"/>
    <w:rsid w:val="00847517"/>
    <w:rsid w:val="00857AC5"/>
    <w:rsid w:val="008615B4"/>
    <w:rsid w:val="0086774E"/>
    <w:rsid w:val="00873342"/>
    <w:rsid w:val="00874905"/>
    <w:rsid w:val="008756A6"/>
    <w:rsid w:val="00876B73"/>
    <w:rsid w:val="008775C3"/>
    <w:rsid w:val="0089613D"/>
    <w:rsid w:val="008A2507"/>
    <w:rsid w:val="008B4E2B"/>
    <w:rsid w:val="008B733E"/>
    <w:rsid w:val="008C53C7"/>
    <w:rsid w:val="008E14E6"/>
    <w:rsid w:val="008E7CDD"/>
    <w:rsid w:val="008F19E2"/>
    <w:rsid w:val="008F1D6A"/>
    <w:rsid w:val="008F4E20"/>
    <w:rsid w:val="008F70AC"/>
    <w:rsid w:val="008F7BD3"/>
    <w:rsid w:val="008F7DA0"/>
    <w:rsid w:val="009016C5"/>
    <w:rsid w:val="00906700"/>
    <w:rsid w:val="009136FB"/>
    <w:rsid w:val="009248AB"/>
    <w:rsid w:val="00930D40"/>
    <w:rsid w:val="0095072F"/>
    <w:rsid w:val="00956591"/>
    <w:rsid w:val="009573D7"/>
    <w:rsid w:val="00962448"/>
    <w:rsid w:val="00963A1B"/>
    <w:rsid w:val="0097391E"/>
    <w:rsid w:val="00975F04"/>
    <w:rsid w:val="00995E02"/>
    <w:rsid w:val="009A2ABA"/>
    <w:rsid w:val="009A44B5"/>
    <w:rsid w:val="009A523B"/>
    <w:rsid w:val="009A6AE1"/>
    <w:rsid w:val="009B08A9"/>
    <w:rsid w:val="009B7F69"/>
    <w:rsid w:val="009C59A9"/>
    <w:rsid w:val="009C75FC"/>
    <w:rsid w:val="009D17E7"/>
    <w:rsid w:val="009D35F6"/>
    <w:rsid w:val="009D6B6C"/>
    <w:rsid w:val="009E2A9E"/>
    <w:rsid w:val="009E7A96"/>
    <w:rsid w:val="009F39CC"/>
    <w:rsid w:val="009F745F"/>
    <w:rsid w:val="00A2183A"/>
    <w:rsid w:val="00A232D8"/>
    <w:rsid w:val="00A34DF6"/>
    <w:rsid w:val="00A43038"/>
    <w:rsid w:val="00A468FF"/>
    <w:rsid w:val="00A50AFC"/>
    <w:rsid w:val="00A529C1"/>
    <w:rsid w:val="00A54E0C"/>
    <w:rsid w:val="00A57132"/>
    <w:rsid w:val="00A762E8"/>
    <w:rsid w:val="00A76AF5"/>
    <w:rsid w:val="00A83FA5"/>
    <w:rsid w:val="00A86E8F"/>
    <w:rsid w:val="00A939E7"/>
    <w:rsid w:val="00AA5E52"/>
    <w:rsid w:val="00AA749F"/>
    <w:rsid w:val="00AC3369"/>
    <w:rsid w:val="00AC54CB"/>
    <w:rsid w:val="00AC7432"/>
    <w:rsid w:val="00AD073B"/>
    <w:rsid w:val="00AD44BA"/>
    <w:rsid w:val="00AE0A93"/>
    <w:rsid w:val="00AE1D3D"/>
    <w:rsid w:val="00AE4D05"/>
    <w:rsid w:val="00AF1486"/>
    <w:rsid w:val="00AF2B06"/>
    <w:rsid w:val="00AF55C7"/>
    <w:rsid w:val="00AF6122"/>
    <w:rsid w:val="00B045F3"/>
    <w:rsid w:val="00B1186C"/>
    <w:rsid w:val="00B26F7C"/>
    <w:rsid w:val="00B446FC"/>
    <w:rsid w:val="00B5246D"/>
    <w:rsid w:val="00B5644C"/>
    <w:rsid w:val="00B74A98"/>
    <w:rsid w:val="00B76288"/>
    <w:rsid w:val="00B826A1"/>
    <w:rsid w:val="00B83C68"/>
    <w:rsid w:val="00B85026"/>
    <w:rsid w:val="00B86A97"/>
    <w:rsid w:val="00B9179A"/>
    <w:rsid w:val="00B919CC"/>
    <w:rsid w:val="00BB3DB2"/>
    <w:rsid w:val="00BB4312"/>
    <w:rsid w:val="00BC07FB"/>
    <w:rsid w:val="00BC2EF7"/>
    <w:rsid w:val="00BC48F7"/>
    <w:rsid w:val="00BD0DCB"/>
    <w:rsid w:val="00BD77F3"/>
    <w:rsid w:val="00BD790E"/>
    <w:rsid w:val="00BE2D5C"/>
    <w:rsid w:val="00BE32A5"/>
    <w:rsid w:val="00BE7082"/>
    <w:rsid w:val="00BE7C10"/>
    <w:rsid w:val="00C02263"/>
    <w:rsid w:val="00C0684E"/>
    <w:rsid w:val="00C07264"/>
    <w:rsid w:val="00C13A73"/>
    <w:rsid w:val="00C2436C"/>
    <w:rsid w:val="00C31E11"/>
    <w:rsid w:val="00C3494F"/>
    <w:rsid w:val="00C505A0"/>
    <w:rsid w:val="00C51B16"/>
    <w:rsid w:val="00C54BBC"/>
    <w:rsid w:val="00C57235"/>
    <w:rsid w:val="00C60B03"/>
    <w:rsid w:val="00C66FD0"/>
    <w:rsid w:val="00C8409F"/>
    <w:rsid w:val="00CA0D50"/>
    <w:rsid w:val="00CA28BF"/>
    <w:rsid w:val="00CA4737"/>
    <w:rsid w:val="00CA7CC6"/>
    <w:rsid w:val="00CC24FF"/>
    <w:rsid w:val="00CD1288"/>
    <w:rsid w:val="00CD1EF1"/>
    <w:rsid w:val="00CD3737"/>
    <w:rsid w:val="00CE5E42"/>
    <w:rsid w:val="00D00D68"/>
    <w:rsid w:val="00D04F93"/>
    <w:rsid w:val="00D10A32"/>
    <w:rsid w:val="00D167D2"/>
    <w:rsid w:val="00D303BD"/>
    <w:rsid w:val="00D3040B"/>
    <w:rsid w:val="00D35035"/>
    <w:rsid w:val="00D44D5A"/>
    <w:rsid w:val="00D5272A"/>
    <w:rsid w:val="00D61034"/>
    <w:rsid w:val="00D66300"/>
    <w:rsid w:val="00D66FE6"/>
    <w:rsid w:val="00D71F21"/>
    <w:rsid w:val="00D73AF7"/>
    <w:rsid w:val="00D818A9"/>
    <w:rsid w:val="00D83083"/>
    <w:rsid w:val="00D850AB"/>
    <w:rsid w:val="00D86711"/>
    <w:rsid w:val="00DB547A"/>
    <w:rsid w:val="00DB69D3"/>
    <w:rsid w:val="00DC0483"/>
    <w:rsid w:val="00DC7DBB"/>
    <w:rsid w:val="00DE3F4D"/>
    <w:rsid w:val="00DF1935"/>
    <w:rsid w:val="00DF5807"/>
    <w:rsid w:val="00DF68FA"/>
    <w:rsid w:val="00E06D9E"/>
    <w:rsid w:val="00E27A12"/>
    <w:rsid w:val="00E32CFD"/>
    <w:rsid w:val="00E32F91"/>
    <w:rsid w:val="00E36D97"/>
    <w:rsid w:val="00E3757A"/>
    <w:rsid w:val="00E43B83"/>
    <w:rsid w:val="00E44559"/>
    <w:rsid w:val="00E47D3E"/>
    <w:rsid w:val="00E50827"/>
    <w:rsid w:val="00E50C08"/>
    <w:rsid w:val="00E51977"/>
    <w:rsid w:val="00E603BB"/>
    <w:rsid w:val="00E650B8"/>
    <w:rsid w:val="00E65B98"/>
    <w:rsid w:val="00E714BC"/>
    <w:rsid w:val="00E75FF5"/>
    <w:rsid w:val="00E813DE"/>
    <w:rsid w:val="00E8152F"/>
    <w:rsid w:val="00E931E3"/>
    <w:rsid w:val="00E96039"/>
    <w:rsid w:val="00EB3867"/>
    <w:rsid w:val="00EC1D9F"/>
    <w:rsid w:val="00EC66E0"/>
    <w:rsid w:val="00ED008C"/>
    <w:rsid w:val="00ED037B"/>
    <w:rsid w:val="00ED5D44"/>
    <w:rsid w:val="00EE159B"/>
    <w:rsid w:val="00EF30BB"/>
    <w:rsid w:val="00F00A8F"/>
    <w:rsid w:val="00F05576"/>
    <w:rsid w:val="00F075F3"/>
    <w:rsid w:val="00F12ECD"/>
    <w:rsid w:val="00F152BC"/>
    <w:rsid w:val="00F1640C"/>
    <w:rsid w:val="00F4444A"/>
    <w:rsid w:val="00F502DC"/>
    <w:rsid w:val="00F543D7"/>
    <w:rsid w:val="00F54628"/>
    <w:rsid w:val="00F573FA"/>
    <w:rsid w:val="00F6529F"/>
    <w:rsid w:val="00F67891"/>
    <w:rsid w:val="00F708A1"/>
    <w:rsid w:val="00F749CC"/>
    <w:rsid w:val="00F75588"/>
    <w:rsid w:val="00F87052"/>
    <w:rsid w:val="00F90548"/>
    <w:rsid w:val="00FA16A1"/>
    <w:rsid w:val="00FB5A71"/>
    <w:rsid w:val="00FB7693"/>
    <w:rsid w:val="00FC14BA"/>
    <w:rsid w:val="00FC5768"/>
    <w:rsid w:val="00FD3219"/>
    <w:rsid w:val="00FD32E2"/>
    <w:rsid w:val="00FD446F"/>
    <w:rsid w:val="00FD4F5D"/>
    <w:rsid w:val="00FF42AD"/>
    <w:rsid w:val="11BD00EF"/>
    <w:rsid w:val="329B6687"/>
    <w:rsid w:val="49AF4E8B"/>
    <w:rsid w:val="50B82D12"/>
    <w:rsid w:val="711814CA"/>
    <w:rsid w:val="787B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35BC716"/>
  <w15:docId w15:val="{9AF3159C-04FB-4337-9A17-86F133912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1" w:qFormat="1"/>
    <w:lsdException w:name="Quote" w:uiPriority="2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6EB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1">
    <w:name w:val="Body Text 3"/>
    <w:basedOn w:val="a"/>
    <w:link w:val="32"/>
    <w:qFormat/>
    <w:rPr>
      <w:b/>
      <w:szCs w:val="20"/>
      <w:lang w:val="ro-RO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8">
    <w:name w:val="List Paragraph"/>
    <w:basedOn w:val="a"/>
    <w:link w:val="a9"/>
    <w:uiPriority w:val="1"/>
    <w:qFormat/>
    <w:pPr>
      <w:ind w:left="708"/>
    </w:pPr>
  </w:style>
  <w:style w:type="paragraph" w:styleId="aa">
    <w:name w:val="No Spacing"/>
    <w:qFormat/>
    <w:rPr>
      <w:rFonts w:eastAsiaTheme="minorEastAsia"/>
      <w:sz w:val="22"/>
      <w:szCs w:val="22"/>
      <w:lang w:val="en-US"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styleId="2">
    <w:name w:val="Quote"/>
    <w:basedOn w:val="a"/>
    <w:next w:val="a"/>
    <w:link w:val="20"/>
    <w:uiPriority w:val="29"/>
    <w:qFormat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qFormat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FontStyle26">
    <w:name w:val="Font Style26"/>
    <w:basedOn w:val="a0"/>
    <w:qFormat/>
    <w:rPr>
      <w:rFonts w:ascii="Times New Roman" w:hAnsi="Times New Roman" w:cs="Times New Roman"/>
      <w:sz w:val="26"/>
      <w:szCs w:val="26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msonormalcxspmiddle">
    <w:name w:val="msonormalcxspmiddle"/>
    <w:basedOn w:val="a"/>
    <w:qFormat/>
    <w:pPr>
      <w:spacing w:before="100" w:beforeAutospacing="1" w:after="100" w:afterAutospacing="1"/>
    </w:pPr>
  </w:style>
  <w:style w:type="character" w:customStyle="1" w:styleId="a9">
    <w:name w:val="Абзац списка Знак"/>
    <w:basedOn w:val="a0"/>
    <w:link w:val="a8"/>
    <w:uiPriority w:val="1"/>
    <w:qFormat/>
    <w:locked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Без интервала2"/>
    <w:qFormat/>
    <w:rPr>
      <w:rFonts w:ascii="Calibri" w:eastAsia="Times New Roman" w:hAnsi="Calibri" w:cs="Times New Roman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isselectedend">
    <w:name w:val="isselectedend"/>
    <w:basedOn w:val="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BDD98-E3D7-4D91-B85C-493FC71AD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1703</Words>
  <Characters>9711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</cp:lastModifiedBy>
  <cp:revision>6</cp:revision>
  <cp:lastPrinted>2026-09-07T11:26:00Z</cp:lastPrinted>
  <dcterms:created xsi:type="dcterms:W3CDTF">2026-09-07T11:26:00Z</dcterms:created>
  <dcterms:modified xsi:type="dcterms:W3CDTF">2026-09-14T13:40:00Z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eyJoZGlkIjoiYjk5ODM0YmMxOWJiYWQyNDU4MGIzYWRmYTA0ZmI5NDcifQ==</vt:lpwstr>
  </property>
  <property fmtid="{D5CDD505-2E9C-101B-9397-08002B2CF9AE}" pid="4" name="ICV">
    <vt:lpwstr>0BCA92138F7D49DAA58F030512DC4FCF_13</vt:lpwstr>
  </property>
</Properties>
</file>