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F723CC" w:rsidTr="001C299B">
        <w:trPr>
          <w:trHeight w:val="1276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F723CC" w:rsidRDefault="00F723CC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47700" cy="828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F723CC" w:rsidRDefault="00F723CC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1C299B" w:rsidRDefault="001C299B" w:rsidP="001C299B">
      <w:pPr>
        <w:jc w:val="right"/>
        <w:rPr>
          <w:b/>
          <w:lang w:val="en-US"/>
        </w:rPr>
      </w:pPr>
      <w:r>
        <w:rPr>
          <w:b/>
          <w:lang w:val="en-US"/>
        </w:rPr>
        <w:t>EXTRAS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 xml:space="preserve">DECIZIE Nr. </w:t>
      </w:r>
      <w:r w:rsidR="006170C6">
        <w:rPr>
          <w:b/>
          <w:lang w:val="en-US"/>
        </w:rPr>
        <w:t>4</w:t>
      </w:r>
      <w:r w:rsidR="009916A8">
        <w:rPr>
          <w:b/>
          <w:lang w:val="en-US"/>
        </w:rPr>
        <w:t>/4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din 30 septembrie 2026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F723CC" w:rsidRDefault="00EA0E61">
      <w:pPr>
        <w:tabs>
          <w:tab w:val="left" w:pos="709"/>
        </w:tabs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</w:p>
    <w:p w:rsidR="009916A8" w:rsidRPr="009916A8" w:rsidRDefault="009916A8" w:rsidP="009916A8">
      <w:pPr>
        <w:spacing w:before="120"/>
        <w:rPr>
          <w:b/>
          <w:lang w:val="ro-RO"/>
        </w:rPr>
      </w:pPr>
      <w:r w:rsidRPr="009916A8">
        <w:rPr>
          <w:b/>
          <w:lang w:val="ro-RO"/>
        </w:rPr>
        <w:t>Cu privire la transmiterea activelor (costul reparațiilor capitale) din proprietatea publică</w:t>
      </w:r>
    </w:p>
    <w:p w:rsidR="009916A8" w:rsidRPr="009916A8" w:rsidRDefault="009916A8" w:rsidP="009916A8">
      <w:pPr>
        <w:rPr>
          <w:b/>
          <w:color w:val="000000"/>
          <w:lang w:val="ro-RO"/>
        </w:rPr>
      </w:pPr>
      <w:r w:rsidRPr="009916A8">
        <w:rPr>
          <w:b/>
          <w:lang w:val="ro-RO"/>
        </w:rPr>
        <w:t xml:space="preserve">a raionului în proprietatea publică a </w:t>
      </w:r>
      <w:r w:rsidRPr="009916A8">
        <w:rPr>
          <w:b/>
          <w:lang w:val="en-US"/>
        </w:rPr>
        <w:t>unităţi</w:t>
      </w:r>
      <w:r w:rsidRPr="009916A8">
        <w:rPr>
          <w:b/>
          <w:lang w:val="ro-RO"/>
        </w:rPr>
        <w:t xml:space="preserve">lor </w:t>
      </w:r>
      <w:r w:rsidRPr="009916A8">
        <w:rPr>
          <w:b/>
          <w:lang w:val="en-US"/>
        </w:rPr>
        <w:t>administrativ-teritoriale de nivelul I</w:t>
      </w:r>
      <w:r w:rsidRPr="009916A8">
        <w:rPr>
          <w:b/>
          <w:lang w:val="ro-RO"/>
        </w:rPr>
        <w:t xml:space="preserve"> </w:t>
      </w:r>
    </w:p>
    <w:p w:rsidR="009916A8" w:rsidRPr="009916A8" w:rsidRDefault="009916A8" w:rsidP="009916A8">
      <w:pPr>
        <w:spacing w:before="120"/>
        <w:jc w:val="both"/>
        <w:rPr>
          <w:lang w:val="ro-RO"/>
        </w:rPr>
      </w:pPr>
      <w:r w:rsidRPr="009916A8">
        <w:rPr>
          <w:color w:val="000000"/>
          <w:lang w:val="it-IT"/>
        </w:rPr>
        <w:t xml:space="preserve">        Av</w:t>
      </w:r>
      <w:r w:rsidRPr="009916A8">
        <w:rPr>
          <w:color w:val="000000"/>
          <w:lang w:val="ro-RO"/>
        </w:rPr>
        <w:t>â</w:t>
      </w:r>
      <w:r w:rsidRPr="009916A8">
        <w:rPr>
          <w:color w:val="000000"/>
          <w:lang w:val="it-IT"/>
        </w:rPr>
        <w:t>nd în vedere</w:t>
      </w:r>
      <w:r>
        <w:rPr>
          <w:color w:val="000000"/>
          <w:lang w:val="it-IT"/>
        </w:rPr>
        <w:t>:</w:t>
      </w:r>
      <w:r w:rsidRPr="009916A8">
        <w:rPr>
          <w:color w:val="000000"/>
          <w:lang w:val="it-IT"/>
        </w:rPr>
        <w:t xml:space="preserve"> Nota </w:t>
      </w:r>
      <w:r w:rsidRPr="009916A8">
        <w:rPr>
          <w:color w:val="000000"/>
          <w:lang w:val="en-US" w:eastAsia="en-US"/>
        </w:rPr>
        <w:t>de fundamentare “C</w:t>
      </w:r>
      <w:r w:rsidRPr="009916A8">
        <w:rPr>
          <w:lang w:val="ro-RO"/>
        </w:rPr>
        <w:t xml:space="preserve">u privire la transmiterea activelor (costul reparațiilor capitale) din proprietatea publică a raionului în proprietatea publică a </w:t>
      </w:r>
      <w:r w:rsidRPr="009916A8">
        <w:rPr>
          <w:lang w:val="en-US"/>
        </w:rPr>
        <w:t>unităţi</w:t>
      </w:r>
      <w:r w:rsidRPr="009916A8">
        <w:rPr>
          <w:lang w:val="ro-RO"/>
        </w:rPr>
        <w:t xml:space="preserve">lor </w:t>
      </w:r>
      <w:r w:rsidRPr="009916A8">
        <w:rPr>
          <w:lang w:val="en-US"/>
        </w:rPr>
        <w:t>administrativ-teritoriale de nivelul I”.</w:t>
      </w:r>
      <w:r w:rsidRPr="009916A8">
        <w:rPr>
          <w:lang w:val="ro-RO"/>
        </w:rPr>
        <w:t xml:space="preserve"> </w:t>
      </w:r>
    </w:p>
    <w:p w:rsidR="009916A8" w:rsidRDefault="009916A8" w:rsidP="009916A8">
      <w:pPr>
        <w:jc w:val="both"/>
        <w:rPr>
          <w:lang w:val="ro-RO"/>
        </w:rPr>
      </w:pPr>
      <w:r w:rsidRPr="009916A8">
        <w:rPr>
          <w:lang w:val="ro-RO"/>
        </w:rPr>
        <w:t xml:space="preserve">        În </w:t>
      </w:r>
      <w:r w:rsidRPr="009916A8">
        <w:rPr>
          <w:lang w:val="it-IT"/>
        </w:rPr>
        <w:t xml:space="preserve">temeiul </w:t>
      </w:r>
      <w:r w:rsidRPr="009916A8">
        <w:rPr>
          <w:lang w:val="en-US"/>
        </w:rPr>
        <w:t xml:space="preserve">prevederilor </w:t>
      </w:r>
      <w:r w:rsidRPr="009916A8">
        <w:rPr>
          <w:lang w:val="ro-RO"/>
        </w:rPr>
        <w:t>art.43 alin.(1) lit.c) al Legii nr.436/2006 privind administraţia publică locală, Legii nr.523/1999 cu privire la proprietatea publică a unităţilor</w:t>
      </w:r>
      <w:r w:rsidRPr="009916A8">
        <w:rPr>
          <w:b/>
          <w:bCs/>
          <w:lang w:val="en-US"/>
        </w:rPr>
        <w:t xml:space="preserve"> </w:t>
      </w:r>
      <w:r w:rsidRPr="009916A8">
        <w:rPr>
          <w:bCs/>
          <w:lang w:val="en-US"/>
        </w:rPr>
        <w:t>administrativ-teritoriale</w:t>
      </w:r>
      <w:r w:rsidRPr="009916A8">
        <w:rPr>
          <w:color w:val="000000"/>
          <w:lang w:val="en-US"/>
        </w:rPr>
        <w:t>,</w:t>
      </w:r>
      <w:r w:rsidRPr="009916A8">
        <w:rPr>
          <w:lang w:val="en-US"/>
        </w:rPr>
        <w:t xml:space="preserve"> Legii nr.121/2007 privind administrarea şi deetatizarea proprietăţii publice,</w:t>
      </w:r>
      <w:r w:rsidRPr="009916A8">
        <w:rPr>
          <w:lang w:val="ro-RO"/>
        </w:rPr>
        <w:t xml:space="preserve"> Legii contabilității nr.113/ 2007,</w:t>
      </w:r>
      <w:r w:rsidRPr="009916A8">
        <w:rPr>
          <w:lang w:val="en-US"/>
        </w:rPr>
        <w:t xml:space="preserve"> Legii cu privire la actele normative nr.100/2017,</w:t>
      </w:r>
      <w:r w:rsidRPr="009916A8">
        <w:rPr>
          <w:lang w:val="ro-RO"/>
        </w:rPr>
        <w:t xml:space="preserve"> Regulamentului cu privire la modul de transmitere a bunurilor proprietate publcă, aprobat prin Hotărîrea Guvernului nr.901/2015, Ordinului Ministerului Finanțelor nr.216/2015 cu privire la aprobarea Planului de conturi contabile în sistemul bugetar și a Normelor metodologice privind evidența contabilă și raportarea financiară în sistemul bugetar, </w:t>
      </w:r>
    </w:p>
    <w:p w:rsidR="009916A8" w:rsidRPr="009916A8" w:rsidRDefault="009916A8" w:rsidP="001C299B">
      <w:pPr>
        <w:ind w:firstLine="567"/>
        <w:jc w:val="both"/>
        <w:rPr>
          <w:b/>
          <w:sz w:val="16"/>
          <w:szCs w:val="16"/>
          <w:lang w:val="ro-RO"/>
        </w:rPr>
      </w:pPr>
      <w:r w:rsidRPr="009916A8">
        <w:rPr>
          <w:b/>
          <w:lang w:val="ro-RO"/>
        </w:rPr>
        <w:t>Consiliul raional</w:t>
      </w:r>
      <w:r>
        <w:rPr>
          <w:b/>
          <w:lang w:val="ro-RO"/>
        </w:rPr>
        <w:t>,</w:t>
      </w:r>
      <w:r w:rsidRPr="009916A8">
        <w:rPr>
          <w:b/>
          <w:sz w:val="22"/>
          <w:szCs w:val="22"/>
          <w:lang w:val="ro-RO"/>
        </w:rPr>
        <w:tab/>
      </w:r>
    </w:p>
    <w:p w:rsidR="009916A8" w:rsidRPr="009916A8" w:rsidRDefault="009916A8" w:rsidP="001C299B">
      <w:pPr>
        <w:tabs>
          <w:tab w:val="left" w:pos="4080"/>
          <w:tab w:val="center" w:pos="5032"/>
        </w:tabs>
        <w:rPr>
          <w:b/>
          <w:sz w:val="16"/>
          <w:szCs w:val="16"/>
          <w:lang w:val="ro-RO"/>
        </w:rPr>
      </w:pPr>
      <w:r w:rsidRPr="009916A8">
        <w:rPr>
          <w:b/>
          <w:sz w:val="22"/>
          <w:szCs w:val="22"/>
          <w:lang w:val="ro-RO"/>
        </w:rPr>
        <w:t xml:space="preserve">                                                                            </w:t>
      </w:r>
      <w:r w:rsidRPr="009916A8">
        <w:rPr>
          <w:b/>
          <w:lang w:val="ro-RO"/>
        </w:rPr>
        <w:t>D E C I D E:</w:t>
      </w:r>
    </w:p>
    <w:p w:rsidR="009916A8" w:rsidRPr="009916A8" w:rsidRDefault="009916A8" w:rsidP="009916A8">
      <w:pPr>
        <w:spacing w:before="120"/>
        <w:jc w:val="both"/>
        <w:rPr>
          <w:lang w:val="ro-RO"/>
        </w:rPr>
      </w:pPr>
      <w:r w:rsidRPr="009916A8">
        <w:rPr>
          <w:lang w:val="ro-RO"/>
        </w:rPr>
        <w:t xml:space="preserve">       </w:t>
      </w:r>
      <w:r w:rsidRPr="009916A8">
        <w:rPr>
          <w:b/>
          <w:lang w:val="ro-RO"/>
        </w:rPr>
        <w:t>1</w:t>
      </w:r>
      <w:r w:rsidRPr="009916A8">
        <w:rPr>
          <w:lang w:val="ro-RO"/>
        </w:rPr>
        <w:t>. Se transmit cu titlu gratuit activele (costul reparațiilor capitale)</w:t>
      </w:r>
      <w:r w:rsidRPr="009916A8">
        <w:rPr>
          <w:b/>
          <w:lang w:val="ro-RO"/>
        </w:rPr>
        <w:t xml:space="preserve"> </w:t>
      </w:r>
      <w:r w:rsidRPr="009916A8">
        <w:rPr>
          <w:lang w:val="ro-RO"/>
        </w:rPr>
        <w:t xml:space="preserve">din proprietatea publică a raionului în proprietatea publică a </w:t>
      </w:r>
      <w:r w:rsidRPr="009916A8">
        <w:rPr>
          <w:lang w:val="en-US"/>
        </w:rPr>
        <w:t>unităţi</w:t>
      </w:r>
      <w:r w:rsidRPr="009916A8">
        <w:rPr>
          <w:lang w:val="ro-RO"/>
        </w:rPr>
        <w:t xml:space="preserve">lor </w:t>
      </w:r>
      <w:r w:rsidRPr="009916A8">
        <w:rPr>
          <w:lang w:val="en-US"/>
        </w:rPr>
        <w:t>administrativ-teritoriale de nivelul I</w:t>
      </w:r>
      <w:r w:rsidRPr="009916A8">
        <w:rPr>
          <w:lang w:val="ro-RO"/>
        </w:rPr>
        <w:t xml:space="preserve">, </w:t>
      </w:r>
      <w:r w:rsidRPr="009916A8">
        <w:rPr>
          <w:lang w:val="en-US"/>
        </w:rPr>
        <w:t xml:space="preserve">în sumă totală de  </w:t>
      </w:r>
      <w:r w:rsidRPr="009916A8">
        <w:rPr>
          <w:b/>
          <w:color w:val="000000"/>
          <w:lang w:val="ro-RO"/>
        </w:rPr>
        <w:t>3787374,69</w:t>
      </w:r>
      <w:r w:rsidRPr="009916A8">
        <w:rPr>
          <w:b/>
          <w:color w:val="000000"/>
          <w:sz w:val="20"/>
          <w:szCs w:val="20"/>
          <w:lang w:val="ro-RO"/>
        </w:rPr>
        <w:t xml:space="preserve">  </w:t>
      </w:r>
      <w:r w:rsidRPr="009916A8">
        <w:rPr>
          <w:color w:val="000000"/>
          <w:lang w:val="ro-RO"/>
        </w:rPr>
        <w:t>lei</w:t>
      </w:r>
      <w:r>
        <w:rPr>
          <w:color w:val="000000"/>
          <w:lang w:val="ro-RO"/>
        </w:rPr>
        <w:t>,</w:t>
      </w:r>
      <w:r w:rsidRPr="009916A8">
        <w:rPr>
          <w:lang w:val="en-US"/>
        </w:rPr>
        <w:t xml:space="preserve"> conform </w:t>
      </w:r>
      <w:r w:rsidRPr="009916A8">
        <w:rPr>
          <w:i/>
          <w:iCs/>
          <w:lang w:val="en-US"/>
        </w:rPr>
        <w:t>Anexei</w:t>
      </w:r>
      <w:r w:rsidRPr="009916A8">
        <w:rPr>
          <w:lang w:val="en-US"/>
        </w:rPr>
        <w:t xml:space="preserve"> </w:t>
      </w:r>
      <w:r>
        <w:rPr>
          <w:i/>
          <w:lang w:val="en-US"/>
        </w:rPr>
        <w:t xml:space="preserve">nr. 1 </w:t>
      </w:r>
      <w:r w:rsidRPr="009916A8">
        <w:rPr>
          <w:lang w:val="en-US"/>
        </w:rPr>
        <w:t>la prezenta decizie</w:t>
      </w:r>
      <w:r w:rsidRPr="009916A8">
        <w:rPr>
          <w:lang w:val="ro-RO"/>
        </w:rPr>
        <w:t xml:space="preserve">.                                                                                </w:t>
      </w:r>
    </w:p>
    <w:p w:rsidR="009916A8" w:rsidRPr="009916A8" w:rsidRDefault="009916A8" w:rsidP="009916A8">
      <w:pPr>
        <w:tabs>
          <w:tab w:val="left" w:pos="0"/>
          <w:tab w:val="left" w:pos="450"/>
        </w:tabs>
        <w:spacing w:before="120"/>
        <w:rPr>
          <w:lang w:val="ro-RO"/>
        </w:rPr>
      </w:pPr>
      <w:r w:rsidRPr="009916A8">
        <w:rPr>
          <w:lang w:val="ro-RO"/>
        </w:rPr>
        <w:tab/>
      </w:r>
      <w:r w:rsidRPr="009916A8">
        <w:rPr>
          <w:b/>
          <w:lang w:val="ro-RO"/>
        </w:rPr>
        <w:t>2.</w:t>
      </w:r>
      <w:r w:rsidRPr="009916A8">
        <w:rPr>
          <w:lang w:val="ro-RO"/>
        </w:rPr>
        <w:t xml:space="preserve"> Se instituie comisia de transmitere - primire a activelor în următoarea componenţă:</w:t>
      </w:r>
    </w:p>
    <w:p w:rsidR="009916A8" w:rsidRPr="009916A8" w:rsidRDefault="009916A8" w:rsidP="009916A8">
      <w:pPr>
        <w:tabs>
          <w:tab w:val="left" w:pos="0"/>
        </w:tabs>
        <w:rPr>
          <w:lang w:val="ro-RO"/>
        </w:rPr>
      </w:pPr>
      <w:r w:rsidRPr="009916A8">
        <w:rPr>
          <w:lang w:val="ro-RO"/>
        </w:rPr>
        <w:t xml:space="preserve">Vera Serbușca </w:t>
      </w:r>
      <w:r w:rsidRPr="009916A8">
        <w:rPr>
          <w:b/>
          <w:lang w:val="ro-RO"/>
        </w:rPr>
        <w:t xml:space="preserve">- </w:t>
      </w:r>
      <w:r w:rsidRPr="009916A8">
        <w:rPr>
          <w:i/>
          <w:lang w:val="ro-RO"/>
        </w:rPr>
        <w:t>Preşedinta comisiei,</w:t>
      </w:r>
      <w:r w:rsidRPr="009916A8">
        <w:rPr>
          <w:b/>
          <w:lang w:val="ro-RO"/>
        </w:rPr>
        <w:t xml:space="preserve"> </w:t>
      </w:r>
      <w:r w:rsidRPr="009916A8">
        <w:rPr>
          <w:lang w:val="ro-RO"/>
        </w:rPr>
        <w:t>Vicepreşedinta raionului.</w:t>
      </w:r>
    </w:p>
    <w:p w:rsidR="009916A8" w:rsidRPr="009916A8" w:rsidRDefault="009916A8" w:rsidP="009916A8">
      <w:pPr>
        <w:tabs>
          <w:tab w:val="left" w:pos="0"/>
        </w:tabs>
        <w:rPr>
          <w:i/>
          <w:lang w:val="ro-RO"/>
        </w:rPr>
      </w:pPr>
      <w:r w:rsidRPr="009916A8">
        <w:rPr>
          <w:i/>
          <w:lang w:val="ro-RO"/>
        </w:rPr>
        <w:t xml:space="preserve">       Membrii comisiei:</w:t>
      </w:r>
    </w:p>
    <w:p w:rsidR="009916A8" w:rsidRPr="009916A8" w:rsidRDefault="009916A8" w:rsidP="009916A8">
      <w:pPr>
        <w:tabs>
          <w:tab w:val="left" w:pos="0"/>
          <w:tab w:val="center" w:pos="4969"/>
          <w:tab w:val="left" w:pos="5430"/>
        </w:tabs>
        <w:rPr>
          <w:lang w:val="ro-RO"/>
        </w:rPr>
      </w:pPr>
      <w:r w:rsidRPr="009916A8">
        <w:rPr>
          <w:lang w:val="ro-RO"/>
        </w:rPr>
        <w:t xml:space="preserve">Octavian Banaru - Șef  Direcţie Finanţe                    </w:t>
      </w:r>
      <w:r w:rsidRPr="009916A8">
        <w:rPr>
          <w:color w:val="D9D9D9"/>
          <w:lang w:val="ro-RO"/>
        </w:rPr>
        <w:t>________</w:t>
      </w:r>
      <w:r w:rsidRPr="009916A8">
        <w:rPr>
          <w:lang w:val="ro-RO"/>
        </w:rPr>
        <w:t xml:space="preserve">  -  Director instituție învățământ    </w:t>
      </w:r>
    </w:p>
    <w:p w:rsidR="009916A8" w:rsidRPr="009916A8" w:rsidRDefault="009916A8" w:rsidP="009916A8">
      <w:pPr>
        <w:tabs>
          <w:tab w:val="left" w:pos="0"/>
          <w:tab w:val="center" w:pos="4969"/>
        </w:tabs>
        <w:rPr>
          <w:lang w:val="ro-RO"/>
        </w:rPr>
      </w:pPr>
      <w:r w:rsidRPr="009916A8">
        <w:rPr>
          <w:lang w:val="ro-RO"/>
        </w:rPr>
        <w:t xml:space="preserve">Elena Grejdieru - Contabilă-şefă, Direcţia Finanţe    </w:t>
      </w:r>
      <w:r w:rsidRPr="009916A8">
        <w:rPr>
          <w:color w:val="D9D9D9"/>
          <w:lang w:val="ro-RO"/>
        </w:rPr>
        <w:t xml:space="preserve">________ </w:t>
      </w:r>
      <w:r w:rsidRPr="009916A8">
        <w:rPr>
          <w:lang w:val="ro-RO"/>
        </w:rPr>
        <w:t xml:space="preserve"> -  Contabil-șef instituție învățământ    </w:t>
      </w:r>
    </w:p>
    <w:p w:rsidR="009916A8" w:rsidRPr="009916A8" w:rsidRDefault="009916A8" w:rsidP="009916A8">
      <w:pPr>
        <w:tabs>
          <w:tab w:val="left" w:pos="0"/>
          <w:tab w:val="center" w:pos="4969"/>
        </w:tabs>
        <w:rPr>
          <w:lang w:val="ro-RO"/>
        </w:rPr>
      </w:pPr>
      <w:r w:rsidRPr="009916A8">
        <w:rPr>
          <w:lang w:val="it-IT"/>
        </w:rPr>
        <w:t xml:space="preserve">Nicolae Melinte </w:t>
      </w:r>
      <w:r w:rsidRPr="009916A8">
        <w:rPr>
          <w:lang w:val="ro-RO"/>
        </w:rPr>
        <w:t xml:space="preserve"> -  Șef Direcție Educație</w:t>
      </w:r>
      <w:r w:rsidRPr="009916A8">
        <w:rPr>
          <w:lang w:val="ro-RO"/>
        </w:rPr>
        <w:tab/>
        <w:t xml:space="preserve">                   </w:t>
      </w:r>
      <w:r w:rsidRPr="009916A8">
        <w:rPr>
          <w:color w:val="D9D9D9"/>
          <w:lang w:val="ro-RO"/>
        </w:rPr>
        <w:t>________</w:t>
      </w:r>
      <w:r w:rsidRPr="009916A8">
        <w:rPr>
          <w:lang w:val="ro-RO"/>
        </w:rPr>
        <w:t xml:space="preserve">  -  Primarul UAT de nivelul I     </w:t>
      </w:r>
    </w:p>
    <w:p w:rsidR="009916A8" w:rsidRPr="009916A8" w:rsidRDefault="009916A8" w:rsidP="009916A8">
      <w:pPr>
        <w:tabs>
          <w:tab w:val="left" w:pos="0"/>
          <w:tab w:val="center" w:pos="4969"/>
        </w:tabs>
        <w:rPr>
          <w:b/>
          <w:sz w:val="16"/>
          <w:szCs w:val="16"/>
          <w:lang w:val="ro-RO"/>
        </w:rPr>
      </w:pPr>
      <w:r w:rsidRPr="009916A8">
        <w:rPr>
          <w:lang w:val="ro-RO"/>
        </w:rPr>
        <w:t xml:space="preserve">Chira Svetlana - Contabilă-şefă, Direcția Educație    </w:t>
      </w:r>
      <w:r w:rsidRPr="009916A8">
        <w:rPr>
          <w:color w:val="D9D9D9"/>
          <w:lang w:val="ro-RO"/>
        </w:rPr>
        <w:t xml:space="preserve">________ </w:t>
      </w:r>
      <w:r w:rsidRPr="009916A8">
        <w:rPr>
          <w:lang w:val="ro-RO"/>
        </w:rPr>
        <w:t xml:space="preserve"> -  Contabil-șef UAT de nivelul I  </w:t>
      </w:r>
      <w:r w:rsidRPr="009916A8">
        <w:rPr>
          <w:sz w:val="16"/>
          <w:szCs w:val="16"/>
          <w:lang w:val="ro-RO"/>
        </w:rPr>
        <w:t xml:space="preserve">     </w:t>
      </w:r>
      <w:r w:rsidRPr="009916A8">
        <w:rPr>
          <w:b/>
          <w:sz w:val="16"/>
          <w:szCs w:val="16"/>
          <w:lang w:val="ro-RO"/>
        </w:rPr>
        <w:t xml:space="preserve">        </w:t>
      </w:r>
    </w:p>
    <w:p w:rsidR="009916A8" w:rsidRPr="009916A8" w:rsidRDefault="009916A8" w:rsidP="009916A8">
      <w:pPr>
        <w:tabs>
          <w:tab w:val="left" w:pos="0"/>
        </w:tabs>
        <w:spacing w:before="120"/>
        <w:jc w:val="both"/>
        <w:rPr>
          <w:b/>
          <w:lang w:val="ro-RO"/>
        </w:rPr>
      </w:pPr>
      <w:r w:rsidRPr="009916A8">
        <w:rPr>
          <w:b/>
          <w:lang w:val="ro-RO"/>
        </w:rPr>
        <w:t xml:space="preserve">       3</w:t>
      </w:r>
      <w:r w:rsidRPr="009916A8">
        <w:rPr>
          <w:lang w:val="ro-RO"/>
        </w:rPr>
        <w:t>. Comisia de transmitere - primire (dna V. Serbușca) va asigura întocmirea actelor de transmitere - primire a activelor şi a documentelor justificative în termen de 30 zile lucrătoare.</w:t>
      </w:r>
      <w:r w:rsidRPr="009916A8">
        <w:rPr>
          <w:b/>
          <w:lang w:val="ro-RO"/>
        </w:rPr>
        <w:t xml:space="preserve">  </w:t>
      </w:r>
    </w:p>
    <w:p w:rsidR="009916A8" w:rsidRPr="009916A8" w:rsidRDefault="009916A8" w:rsidP="009916A8">
      <w:pPr>
        <w:tabs>
          <w:tab w:val="left" w:pos="0"/>
        </w:tabs>
        <w:spacing w:before="120"/>
        <w:jc w:val="both"/>
        <w:rPr>
          <w:sz w:val="16"/>
          <w:szCs w:val="16"/>
          <w:lang w:val="ro-RO"/>
        </w:rPr>
      </w:pPr>
      <w:r w:rsidRPr="009916A8">
        <w:rPr>
          <w:b/>
          <w:lang w:val="ro-RO"/>
        </w:rPr>
        <w:t xml:space="preserve">       4</w:t>
      </w:r>
      <w:r w:rsidRPr="009916A8">
        <w:rPr>
          <w:lang w:val="ro-RO"/>
        </w:rPr>
        <w:t>. În caz de</w:t>
      </w:r>
      <w:r w:rsidRPr="009916A8">
        <w:rPr>
          <w:b/>
          <w:lang w:val="ro-RO"/>
        </w:rPr>
        <w:t xml:space="preserve"> </w:t>
      </w:r>
      <w:r w:rsidRPr="009916A8">
        <w:rPr>
          <w:lang w:val="ro-RO"/>
        </w:rPr>
        <w:t xml:space="preserve">imposibilitate a exercitării atribuțiilor în cadrul comisiei de transmitere - primire, acestea vor fi exercitate de către persoana – succesor a atribuțiilor de funcție.   </w:t>
      </w:r>
    </w:p>
    <w:p w:rsidR="009916A8" w:rsidRPr="009916A8" w:rsidRDefault="009916A8" w:rsidP="009916A8">
      <w:pPr>
        <w:tabs>
          <w:tab w:val="left" w:pos="0"/>
        </w:tabs>
        <w:spacing w:before="120"/>
        <w:jc w:val="both"/>
        <w:rPr>
          <w:lang w:val="ro-RO"/>
        </w:rPr>
      </w:pPr>
      <w:r w:rsidRPr="009916A8">
        <w:rPr>
          <w:b/>
          <w:lang w:val="ro-RO"/>
        </w:rPr>
        <w:t xml:space="preserve">       5</w:t>
      </w:r>
      <w:r w:rsidRPr="009916A8">
        <w:rPr>
          <w:lang w:val="ro-RO"/>
        </w:rPr>
        <w:t>. Controlul asupra realizării prezentei decizii se pune în sarcina Comisiei consultative pentru Economie, Finanțe și Buget (dl N. Postoroncă).</w:t>
      </w:r>
    </w:p>
    <w:p w:rsidR="009916A8" w:rsidRPr="009916A8" w:rsidRDefault="009916A8" w:rsidP="009916A8">
      <w:pPr>
        <w:spacing w:before="120"/>
        <w:jc w:val="both"/>
        <w:rPr>
          <w:color w:val="000000"/>
          <w:lang w:val="ro-RO"/>
        </w:rPr>
      </w:pPr>
      <w:r w:rsidRPr="009916A8">
        <w:rPr>
          <w:b/>
          <w:lang w:val="en-US"/>
        </w:rPr>
        <w:t xml:space="preserve">       6.</w:t>
      </w:r>
      <w:r w:rsidRPr="009916A8">
        <w:rPr>
          <w:lang w:val="en-US"/>
        </w:rPr>
        <w:t xml:space="preserve"> </w:t>
      </w:r>
      <w:r w:rsidRPr="009916A8">
        <w:rPr>
          <w:lang w:val="ro-RO"/>
        </w:rPr>
        <w:t xml:space="preserve">Prezenta decizia poate fi contestată la Judecătoria Bălți, sediul Central (str. Hotinului, 43) în termen de 30 zile de la data publicării, potrivit prevederilor Codului administrativ al Republicii </w:t>
      </w:r>
      <w:smartTag w:uri="urn:schemas-microsoft-com:office:smarttags" w:element="place">
        <w:smartTag w:uri="urn:schemas-microsoft-com:office:smarttags" w:element="country-region">
          <w:r w:rsidRPr="009916A8">
            <w:rPr>
              <w:lang w:val="ro-RO"/>
            </w:rPr>
            <w:t>Moldova</w:t>
          </w:r>
        </w:smartTag>
      </w:smartTag>
      <w:r w:rsidRPr="009916A8">
        <w:rPr>
          <w:lang w:val="ro-RO"/>
        </w:rPr>
        <w:t xml:space="preserve"> nr.</w:t>
      </w:r>
      <w:r>
        <w:rPr>
          <w:lang w:val="ro-RO"/>
        </w:rPr>
        <w:t xml:space="preserve"> </w:t>
      </w:r>
      <w:r w:rsidRPr="009916A8">
        <w:rPr>
          <w:lang w:val="ro-RO"/>
        </w:rPr>
        <w:t>116/2018.</w:t>
      </w:r>
    </w:p>
    <w:p w:rsidR="00831FB5" w:rsidRDefault="00831FB5" w:rsidP="004F5671">
      <w:pPr>
        <w:tabs>
          <w:tab w:val="left" w:pos="851"/>
        </w:tabs>
        <w:ind w:firstLine="567"/>
        <w:jc w:val="both"/>
        <w:rPr>
          <w:rFonts w:eastAsia="Calibri"/>
          <w:b/>
          <w:lang w:val="it-IT"/>
        </w:rPr>
      </w:pPr>
      <w:r w:rsidRPr="00831FB5">
        <w:rPr>
          <w:lang w:val="en-US"/>
        </w:rPr>
        <w:t xml:space="preserve"> </w:t>
      </w:r>
    </w:p>
    <w:p w:rsidR="00F723CC" w:rsidRDefault="00EA0E61">
      <w:pPr>
        <w:jc w:val="both"/>
        <w:rPr>
          <w:lang w:val="ro-RO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                                     </w:t>
      </w:r>
      <w:r w:rsidR="00215A8A">
        <w:rPr>
          <w:rFonts w:eastAsia="Calibri"/>
          <w:b/>
          <w:lang w:val="it-IT"/>
        </w:rPr>
        <w:t xml:space="preserve">                             </w:t>
      </w:r>
      <w:r w:rsidR="00215A8A">
        <w:rPr>
          <w:rFonts w:eastAsia="Calibri"/>
          <w:b/>
          <w:lang w:val="ro-RO"/>
        </w:rPr>
        <w:t>Alina TABARCEA</w:t>
      </w:r>
    </w:p>
    <w:p w:rsidR="00831FB5" w:rsidRDefault="00831FB5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F723CC" w:rsidRDefault="00EA0E61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831FB5" w:rsidRDefault="00EA0E61" w:rsidP="004F5671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 xml:space="preserve">Secretara interimară a Consiliului raional                                                   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it-IT"/>
        </w:rPr>
        <w:t xml:space="preserve"> Angela MIHALIUC</w:t>
      </w:r>
    </w:p>
    <w:p w:rsidR="009916A8" w:rsidRDefault="00826470" w:rsidP="00826470">
      <w:pPr>
        <w:rPr>
          <w:szCs w:val="36"/>
          <w:lang w:val="ro-RO"/>
        </w:rPr>
      </w:pPr>
      <w:r>
        <w:rPr>
          <w:szCs w:val="36"/>
          <w:lang w:val="ro-RO"/>
        </w:rPr>
        <w:t xml:space="preserve">                                                                                                                                              </w:t>
      </w:r>
    </w:p>
    <w:p w:rsidR="001C299B" w:rsidRPr="006167FC" w:rsidRDefault="001C299B" w:rsidP="001C299B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6167FC">
        <w:rPr>
          <w:rFonts w:eastAsia="Calibri"/>
          <w:b/>
          <w:lang w:val="it-IT"/>
        </w:rPr>
        <w:t xml:space="preserve">Conform originalului </w:t>
      </w:r>
    </w:p>
    <w:p w:rsidR="001C299B" w:rsidRPr="006167FC" w:rsidRDefault="001C299B" w:rsidP="001C299B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6167FC">
        <w:rPr>
          <w:rFonts w:eastAsia="Calibri"/>
          <w:b/>
          <w:lang w:val="it-IT"/>
        </w:rPr>
        <w:t>Secretară interimară a Consiliului raional</w:t>
      </w:r>
      <w:r w:rsidRPr="006167FC">
        <w:rPr>
          <w:rFonts w:eastAsia="Calibri"/>
          <w:b/>
          <w:lang w:val="it-IT"/>
        </w:rPr>
        <w:tab/>
        <w:t xml:space="preserve">                                           Angela MIHALIUC</w:t>
      </w:r>
    </w:p>
    <w:p w:rsidR="001C299B" w:rsidRPr="001C299B" w:rsidRDefault="001C299B" w:rsidP="00826470">
      <w:pPr>
        <w:rPr>
          <w:szCs w:val="36"/>
          <w:lang w:val="it-IT"/>
        </w:rPr>
      </w:pPr>
      <w:bookmarkStart w:id="0" w:name="_GoBack"/>
      <w:bookmarkEnd w:id="0"/>
    </w:p>
    <w:p w:rsidR="001C299B" w:rsidRDefault="001C299B" w:rsidP="00826470">
      <w:pPr>
        <w:rPr>
          <w:szCs w:val="36"/>
          <w:lang w:val="ro-RO"/>
        </w:rPr>
      </w:pPr>
    </w:p>
    <w:p w:rsidR="00826470" w:rsidRDefault="009916A8" w:rsidP="009916A8">
      <w:pPr>
        <w:jc w:val="right"/>
        <w:rPr>
          <w:sz w:val="18"/>
          <w:szCs w:val="18"/>
          <w:lang w:val="en-US"/>
        </w:rPr>
      </w:pPr>
      <w:r>
        <w:rPr>
          <w:szCs w:val="36"/>
          <w:lang w:val="ro-RO"/>
        </w:rPr>
        <w:t xml:space="preserve">                 </w:t>
      </w:r>
      <w:r w:rsidR="00826470">
        <w:rPr>
          <w:sz w:val="18"/>
          <w:szCs w:val="18"/>
          <w:lang w:val="en-US"/>
        </w:rPr>
        <w:t xml:space="preserve">Anexa nr. 1 </w:t>
      </w:r>
      <w:r>
        <w:rPr>
          <w:szCs w:val="36"/>
          <w:lang w:val="ro-RO"/>
        </w:rPr>
        <w:t xml:space="preserve">                             </w:t>
      </w:r>
      <w:r w:rsidR="00826470">
        <w:rPr>
          <w:sz w:val="18"/>
          <w:szCs w:val="18"/>
          <w:lang w:val="en-US"/>
        </w:rPr>
        <w:t xml:space="preserve">                                                                                                                                                     la decizia  Consiliului raional                                                                                                                                                                                           </w:t>
      </w:r>
    </w:p>
    <w:p w:rsidR="00826470" w:rsidRDefault="00826470" w:rsidP="009916A8">
      <w:pPr>
        <w:jc w:val="right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                                                                                                                                                        </w:t>
      </w:r>
      <w:r w:rsidR="009916A8">
        <w:rPr>
          <w:sz w:val="18"/>
          <w:szCs w:val="18"/>
          <w:lang w:val="en-US"/>
        </w:rPr>
        <w:t xml:space="preserve">                         nr. 4/4</w:t>
      </w:r>
      <w:r>
        <w:rPr>
          <w:sz w:val="18"/>
          <w:szCs w:val="18"/>
          <w:lang w:val="en-US"/>
        </w:rPr>
        <w:t xml:space="preserve">  din 30.09.2026</w:t>
      </w:r>
    </w:p>
    <w:p w:rsidR="00826470" w:rsidRDefault="00826470" w:rsidP="009916A8">
      <w:pPr>
        <w:jc w:val="right"/>
        <w:rPr>
          <w:sz w:val="18"/>
          <w:szCs w:val="18"/>
          <w:lang w:val="en-US"/>
        </w:rPr>
      </w:pPr>
    </w:p>
    <w:p w:rsidR="00826470" w:rsidRDefault="00826470" w:rsidP="00826470">
      <w:pPr>
        <w:rPr>
          <w:sz w:val="18"/>
          <w:szCs w:val="18"/>
          <w:lang w:val="en-US"/>
        </w:rPr>
      </w:pPr>
    </w:p>
    <w:p w:rsidR="009916A8" w:rsidRPr="009916A8" w:rsidRDefault="009916A8" w:rsidP="009916A8">
      <w:pPr>
        <w:spacing w:before="120"/>
        <w:jc w:val="center"/>
        <w:rPr>
          <w:b/>
          <w:color w:val="000000"/>
          <w:lang w:val="ro-RO"/>
        </w:rPr>
      </w:pPr>
      <w:r w:rsidRPr="009916A8">
        <w:rPr>
          <w:b/>
          <w:color w:val="000000"/>
          <w:lang w:val="ro-RO"/>
        </w:rPr>
        <w:t xml:space="preserve">Costul reparațiilor capitale în instituțiile publice de învățământ general </w:t>
      </w:r>
    </w:p>
    <w:p w:rsidR="009916A8" w:rsidRPr="009916A8" w:rsidRDefault="009916A8" w:rsidP="009916A8">
      <w:pPr>
        <w:spacing w:after="240"/>
        <w:jc w:val="center"/>
        <w:rPr>
          <w:color w:val="000000"/>
          <w:sz w:val="20"/>
          <w:szCs w:val="20"/>
          <w:lang w:val="ro-RO"/>
        </w:rPr>
      </w:pPr>
      <w:r w:rsidRPr="009916A8">
        <w:rPr>
          <w:color w:val="000000"/>
          <w:sz w:val="20"/>
          <w:szCs w:val="20"/>
          <w:lang w:val="ro-RO"/>
        </w:rPr>
        <w:t xml:space="preserve">(volumul mijloacelor financiare utilizate la lucrările de reparații capitale) </w:t>
      </w:r>
    </w:p>
    <w:tbl>
      <w:tblPr>
        <w:tblW w:w="102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440"/>
        <w:gridCol w:w="1260"/>
        <w:gridCol w:w="5238"/>
        <w:gridCol w:w="1902"/>
      </w:tblGrid>
      <w:tr w:rsidR="009916A8" w:rsidRPr="009916A8" w:rsidTr="00E42B83">
        <w:trPr>
          <w:trHeight w:val="693"/>
        </w:trPr>
        <w:tc>
          <w:tcPr>
            <w:tcW w:w="426" w:type="dxa"/>
          </w:tcPr>
          <w:p w:rsidR="009916A8" w:rsidRPr="009916A8" w:rsidRDefault="009916A8" w:rsidP="009916A8">
            <w:pPr>
              <w:ind w:left="-42" w:right="-108" w:firstLine="42"/>
              <w:rPr>
                <w:b/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b/>
                <w:color w:val="000000"/>
                <w:sz w:val="20"/>
                <w:szCs w:val="20"/>
                <w:lang w:val="ro-RO"/>
              </w:rPr>
              <w:t>Nr.</w:t>
            </w:r>
            <w:r w:rsidRPr="009916A8">
              <w:rPr>
                <w:color w:val="000000"/>
                <w:szCs w:val="36"/>
                <w:lang w:val="ro-RO"/>
              </w:rPr>
              <w:t xml:space="preserve">                 </w:t>
            </w:r>
          </w:p>
          <w:p w:rsidR="009916A8" w:rsidRPr="009916A8" w:rsidRDefault="009916A8" w:rsidP="009916A8">
            <w:pPr>
              <w:ind w:left="-42" w:right="-108" w:firstLine="42"/>
              <w:rPr>
                <w:b/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b/>
                <w:color w:val="000000"/>
                <w:sz w:val="20"/>
                <w:szCs w:val="20"/>
                <w:lang w:val="ro-RO"/>
              </w:rPr>
              <w:t>d/o</w:t>
            </w:r>
          </w:p>
          <w:p w:rsidR="009916A8" w:rsidRPr="009916A8" w:rsidRDefault="009916A8" w:rsidP="009916A8">
            <w:pPr>
              <w:rPr>
                <w:b/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440" w:type="dxa"/>
          </w:tcPr>
          <w:p w:rsidR="009916A8" w:rsidRPr="009916A8" w:rsidRDefault="009916A8" w:rsidP="009916A8">
            <w:pPr>
              <w:jc w:val="center"/>
              <w:rPr>
                <w:b/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b/>
                <w:color w:val="000000"/>
                <w:sz w:val="20"/>
                <w:szCs w:val="20"/>
                <w:lang w:val="ro-RO"/>
              </w:rPr>
              <w:t>Instituţia în</w:t>
            </w:r>
          </w:p>
          <w:p w:rsidR="009916A8" w:rsidRPr="009916A8" w:rsidRDefault="009916A8" w:rsidP="009916A8">
            <w:pPr>
              <w:jc w:val="center"/>
              <w:rPr>
                <w:b/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b/>
                <w:color w:val="000000"/>
                <w:sz w:val="20"/>
                <w:szCs w:val="20"/>
                <w:lang w:val="ro-RO"/>
              </w:rPr>
              <w:t xml:space="preserve"> care au fost efectuate</w:t>
            </w:r>
          </w:p>
          <w:p w:rsidR="009916A8" w:rsidRPr="009916A8" w:rsidRDefault="009916A8" w:rsidP="009916A8">
            <w:pPr>
              <w:jc w:val="center"/>
              <w:rPr>
                <w:b/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b/>
                <w:color w:val="000000"/>
                <w:sz w:val="20"/>
                <w:szCs w:val="20"/>
                <w:lang w:val="ro-RO"/>
              </w:rPr>
              <w:t>lucrările</w:t>
            </w:r>
          </w:p>
        </w:tc>
        <w:tc>
          <w:tcPr>
            <w:tcW w:w="1260" w:type="dxa"/>
          </w:tcPr>
          <w:p w:rsidR="009916A8" w:rsidRPr="009916A8" w:rsidRDefault="009916A8" w:rsidP="009916A8">
            <w:pPr>
              <w:ind w:right="-108" w:hanging="108"/>
              <w:jc w:val="center"/>
              <w:rPr>
                <w:b/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b/>
                <w:color w:val="000000"/>
                <w:sz w:val="20"/>
                <w:szCs w:val="20"/>
                <w:lang w:val="ro-RO"/>
              </w:rPr>
              <w:t>Suma totală a cheltuielilor efectuate</w:t>
            </w:r>
          </w:p>
          <w:p w:rsidR="009916A8" w:rsidRPr="009916A8" w:rsidRDefault="009916A8" w:rsidP="009916A8">
            <w:pPr>
              <w:ind w:right="-108" w:hanging="108"/>
              <w:jc w:val="center"/>
              <w:rPr>
                <w:b/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b/>
                <w:color w:val="000000"/>
                <w:sz w:val="20"/>
                <w:szCs w:val="20"/>
                <w:lang w:val="ro-RO"/>
              </w:rPr>
              <w:t xml:space="preserve">  (lei)</w:t>
            </w:r>
          </w:p>
        </w:tc>
        <w:tc>
          <w:tcPr>
            <w:tcW w:w="5238" w:type="dxa"/>
          </w:tcPr>
          <w:p w:rsidR="009916A8" w:rsidRPr="009916A8" w:rsidRDefault="009916A8" w:rsidP="009916A8">
            <w:pPr>
              <w:rPr>
                <w:b/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b/>
                <w:color w:val="000000"/>
                <w:sz w:val="20"/>
                <w:szCs w:val="20"/>
                <w:lang w:val="ro-RO"/>
              </w:rPr>
              <w:t xml:space="preserve">                    </w:t>
            </w:r>
          </w:p>
          <w:p w:rsidR="009916A8" w:rsidRPr="009916A8" w:rsidRDefault="009916A8" w:rsidP="009916A8">
            <w:pPr>
              <w:rPr>
                <w:b/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b/>
                <w:color w:val="000000"/>
                <w:sz w:val="20"/>
                <w:szCs w:val="20"/>
                <w:lang w:val="ro-RO"/>
              </w:rPr>
              <w:t xml:space="preserve">                 Denumirea și costul lucrărilor (lei)</w:t>
            </w:r>
          </w:p>
        </w:tc>
        <w:tc>
          <w:tcPr>
            <w:tcW w:w="1902" w:type="dxa"/>
          </w:tcPr>
          <w:p w:rsidR="009916A8" w:rsidRPr="009916A8" w:rsidRDefault="009916A8" w:rsidP="009916A8">
            <w:pPr>
              <w:jc w:val="center"/>
              <w:rPr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b/>
                <w:color w:val="000000"/>
                <w:sz w:val="20"/>
                <w:szCs w:val="20"/>
                <w:lang w:val="ro-RO"/>
              </w:rPr>
              <w:t>UAT care primește activele,</w:t>
            </w:r>
          </w:p>
          <w:p w:rsidR="009916A8" w:rsidRPr="009916A8" w:rsidRDefault="009916A8" w:rsidP="009916A8">
            <w:pPr>
              <w:jc w:val="center"/>
              <w:rPr>
                <w:b/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b/>
                <w:color w:val="000000"/>
                <w:sz w:val="20"/>
                <w:szCs w:val="20"/>
                <w:lang w:val="ro-RO"/>
              </w:rPr>
              <w:t>nr. și data deciziei</w:t>
            </w:r>
          </w:p>
        </w:tc>
      </w:tr>
      <w:tr w:rsidR="009916A8" w:rsidRPr="009916A8" w:rsidTr="00E42B83">
        <w:trPr>
          <w:trHeight w:val="693"/>
        </w:trPr>
        <w:tc>
          <w:tcPr>
            <w:tcW w:w="426" w:type="dxa"/>
          </w:tcPr>
          <w:p w:rsidR="009916A8" w:rsidRPr="009916A8" w:rsidRDefault="009916A8" w:rsidP="009916A8">
            <w:pPr>
              <w:ind w:right="-108" w:hanging="15"/>
              <w:rPr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color w:val="000000"/>
                <w:sz w:val="20"/>
                <w:szCs w:val="20"/>
                <w:lang w:val="ro-RO"/>
              </w:rPr>
              <w:t xml:space="preserve"> 1.</w:t>
            </w:r>
          </w:p>
        </w:tc>
        <w:tc>
          <w:tcPr>
            <w:tcW w:w="1440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LT ,Nicolae Casso”</w:t>
            </w:r>
          </w:p>
          <w:p w:rsidR="009916A8" w:rsidRPr="009916A8" w:rsidRDefault="009916A8" w:rsidP="009916A8">
            <w:pPr>
              <w:ind w:right="-109"/>
              <w:rPr>
                <w:color w:val="FF0000"/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en-US"/>
              </w:rPr>
              <w:t>Chișcăreni</w:t>
            </w:r>
          </w:p>
        </w:tc>
        <w:tc>
          <w:tcPr>
            <w:tcW w:w="1260" w:type="dxa"/>
          </w:tcPr>
          <w:p w:rsidR="009916A8" w:rsidRPr="009916A8" w:rsidRDefault="009916A8" w:rsidP="009916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916A8">
              <w:rPr>
                <w:b/>
                <w:sz w:val="20"/>
                <w:szCs w:val="20"/>
                <w:lang w:val="en-US"/>
              </w:rPr>
              <w:t xml:space="preserve">  293077,00</w:t>
            </w:r>
          </w:p>
        </w:tc>
        <w:tc>
          <w:tcPr>
            <w:tcW w:w="5238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Schimbarea coșului de fum la cazangerie -113277,00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Servicii de proiectare a renovării și termoizolării fațadelor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-179800,00</w:t>
            </w:r>
          </w:p>
        </w:tc>
        <w:tc>
          <w:tcPr>
            <w:tcW w:w="1902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en-US"/>
              </w:rPr>
              <w:t>CC Chi</w:t>
            </w:r>
            <w:r w:rsidRPr="009916A8">
              <w:rPr>
                <w:sz w:val="20"/>
                <w:szCs w:val="20"/>
                <w:lang w:val="ro-RO"/>
              </w:rPr>
              <w:t>șcăreni</w:t>
            </w:r>
          </w:p>
          <w:p w:rsidR="009916A8" w:rsidRPr="009916A8" w:rsidRDefault="009916A8" w:rsidP="009916A8">
            <w:pPr>
              <w:rPr>
                <w:color w:val="FF0000"/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ro-RO"/>
              </w:rPr>
              <w:t>nr. 01/01, nr. 01/02  09.02.2026</w:t>
            </w:r>
          </w:p>
        </w:tc>
      </w:tr>
      <w:tr w:rsidR="009916A8" w:rsidRPr="009916A8" w:rsidTr="00E42B83">
        <w:trPr>
          <w:trHeight w:val="693"/>
        </w:trPr>
        <w:tc>
          <w:tcPr>
            <w:tcW w:w="426" w:type="dxa"/>
          </w:tcPr>
          <w:p w:rsidR="009916A8" w:rsidRPr="009916A8" w:rsidRDefault="009916A8" w:rsidP="009916A8">
            <w:pPr>
              <w:ind w:right="-108" w:hanging="15"/>
              <w:rPr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color w:val="000000"/>
                <w:sz w:val="20"/>
                <w:szCs w:val="20"/>
                <w:lang w:val="ro-RO"/>
              </w:rPr>
              <w:t xml:space="preserve"> 2.</w:t>
            </w:r>
          </w:p>
        </w:tc>
        <w:tc>
          <w:tcPr>
            <w:tcW w:w="1440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LT “Olimp” Singerei</w:t>
            </w:r>
          </w:p>
        </w:tc>
        <w:tc>
          <w:tcPr>
            <w:tcW w:w="1260" w:type="dxa"/>
          </w:tcPr>
          <w:p w:rsidR="009916A8" w:rsidRPr="009916A8" w:rsidRDefault="009916A8" w:rsidP="009916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916A8">
              <w:rPr>
                <w:b/>
                <w:sz w:val="20"/>
                <w:szCs w:val="20"/>
                <w:lang w:val="en-US"/>
              </w:rPr>
              <w:t>37257,00</w:t>
            </w:r>
          </w:p>
        </w:tc>
        <w:tc>
          <w:tcPr>
            <w:tcW w:w="5238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Servicii de expertiză tehnică - 37257,00</w:t>
            </w:r>
          </w:p>
        </w:tc>
        <w:tc>
          <w:tcPr>
            <w:tcW w:w="1902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ro-RO"/>
              </w:rPr>
              <w:t>CO Sîngerei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ro-RO"/>
              </w:rPr>
              <w:t>nr.2/61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ro-RO"/>
              </w:rPr>
              <w:t>02.04.2026</w:t>
            </w:r>
          </w:p>
        </w:tc>
      </w:tr>
      <w:tr w:rsidR="009916A8" w:rsidRPr="009916A8" w:rsidTr="00E42B83">
        <w:trPr>
          <w:trHeight w:val="693"/>
        </w:trPr>
        <w:tc>
          <w:tcPr>
            <w:tcW w:w="426" w:type="dxa"/>
          </w:tcPr>
          <w:p w:rsidR="009916A8" w:rsidRPr="009916A8" w:rsidRDefault="009916A8" w:rsidP="009916A8">
            <w:pPr>
              <w:ind w:right="-108" w:hanging="15"/>
              <w:rPr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color w:val="000000"/>
                <w:sz w:val="20"/>
                <w:szCs w:val="20"/>
                <w:lang w:val="ro-RO"/>
              </w:rPr>
              <w:t xml:space="preserve"> 3.</w:t>
            </w:r>
          </w:p>
        </w:tc>
        <w:tc>
          <w:tcPr>
            <w:tcW w:w="1440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LT ,,Pan Halippa”</w:t>
            </w:r>
          </w:p>
          <w:p w:rsidR="009916A8" w:rsidRPr="009916A8" w:rsidRDefault="009916A8" w:rsidP="009916A8">
            <w:pPr>
              <w:rPr>
                <w:b/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en-US"/>
              </w:rPr>
              <w:t>Cubolta</w:t>
            </w:r>
          </w:p>
        </w:tc>
        <w:tc>
          <w:tcPr>
            <w:tcW w:w="1260" w:type="dxa"/>
          </w:tcPr>
          <w:p w:rsidR="009916A8" w:rsidRPr="009916A8" w:rsidRDefault="009916A8" w:rsidP="009916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916A8">
              <w:rPr>
                <w:b/>
                <w:sz w:val="20"/>
                <w:szCs w:val="20"/>
                <w:lang w:val="en-US"/>
              </w:rPr>
              <w:t xml:space="preserve">  92929,64</w:t>
            </w:r>
          </w:p>
        </w:tc>
        <w:tc>
          <w:tcPr>
            <w:tcW w:w="5238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en-US"/>
              </w:rPr>
              <w:t>Lucrări de reparație a pardoselei - 92929,64</w:t>
            </w:r>
          </w:p>
        </w:tc>
        <w:tc>
          <w:tcPr>
            <w:tcW w:w="1902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en-US"/>
              </w:rPr>
              <w:t>CC Cubolta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ro-RO"/>
              </w:rPr>
              <w:t xml:space="preserve">nr. 4/3 </w:t>
            </w:r>
          </w:p>
          <w:p w:rsidR="009916A8" w:rsidRPr="009916A8" w:rsidRDefault="009916A8" w:rsidP="009916A8">
            <w:pPr>
              <w:rPr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ro-RO"/>
              </w:rPr>
              <w:t>25.08.2025</w:t>
            </w:r>
          </w:p>
        </w:tc>
      </w:tr>
      <w:tr w:rsidR="009916A8" w:rsidRPr="009916A8" w:rsidTr="00E42B83">
        <w:trPr>
          <w:trHeight w:val="693"/>
        </w:trPr>
        <w:tc>
          <w:tcPr>
            <w:tcW w:w="426" w:type="dxa"/>
          </w:tcPr>
          <w:p w:rsidR="009916A8" w:rsidRPr="009916A8" w:rsidRDefault="009916A8" w:rsidP="009916A8">
            <w:pPr>
              <w:ind w:right="-108" w:hanging="15"/>
              <w:rPr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color w:val="000000"/>
                <w:sz w:val="20"/>
                <w:szCs w:val="20"/>
                <w:lang w:val="ro-RO"/>
              </w:rPr>
              <w:t xml:space="preserve"> 4.</w:t>
            </w:r>
          </w:p>
        </w:tc>
        <w:tc>
          <w:tcPr>
            <w:tcW w:w="1440" w:type="dxa"/>
          </w:tcPr>
          <w:p w:rsidR="009916A8" w:rsidRPr="009916A8" w:rsidRDefault="009916A8" w:rsidP="009916A8">
            <w:pPr>
              <w:ind w:right="-109"/>
              <w:rPr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en-US"/>
              </w:rPr>
              <w:t>Gimnaziul ,,Luceafărul” Biruința</w:t>
            </w:r>
          </w:p>
        </w:tc>
        <w:tc>
          <w:tcPr>
            <w:tcW w:w="1260" w:type="dxa"/>
          </w:tcPr>
          <w:p w:rsidR="009916A8" w:rsidRPr="009916A8" w:rsidRDefault="009916A8" w:rsidP="009916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916A8">
              <w:rPr>
                <w:b/>
                <w:sz w:val="20"/>
                <w:szCs w:val="20"/>
                <w:lang w:val="en-US"/>
              </w:rPr>
              <w:t>559003,41</w:t>
            </w:r>
          </w:p>
        </w:tc>
        <w:tc>
          <w:tcPr>
            <w:tcW w:w="5238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ro-RO"/>
              </w:rPr>
              <w:t>Lucrări de reparație capitală a sălii de bibliotecă - 119998,06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ro-RO"/>
              </w:rPr>
              <w:t>Lucrări de reparație capitală a trotuarilor - 153577,33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ro-RO"/>
              </w:rPr>
              <w:t>Lucrări de reparații capitală a pereților la scările et. 1-2, pragul sălii festive - 285428,02</w:t>
            </w:r>
          </w:p>
        </w:tc>
        <w:tc>
          <w:tcPr>
            <w:tcW w:w="1902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CO Biruința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 xml:space="preserve">nr. 2/3 </w:t>
            </w:r>
          </w:p>
          <w:p w:rsidR="009916A8" w:rsidRPr="009916A8" w:rsidRDefault="009916A8" w:rsidP="009916A8">
            <w:pPr>
              <w:rPr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en-US"/>
              </w:rPr>
              <w:t>20.03.2026</w:t>
            </w:r>
          </w:p>
        </w:tc>
      </w:tr>
      <w:tr w:rsidR="009916A8" w:rsidRPr="009916A8" w:rsidTr="00E42B83">
        <w:trPr>
          <w:trHeight w:val="693"/>
        </w:trPr>
        <w:tc>
          <w:tcPr>
            <w:tcW w:w="426" w:type="dxa"/>
          </w:tcPr>
          <w:p w:rsidR="009916A8" w:rsidRPr="009916A8" w:rsidRDefault="009916A8" w:rsidP="009916A8">
            <w:pPr>
              <w:ind w:right="-108" w:hanging="15"/>
              <w:rPr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color w:val="000000"/>
                <w:sz w:val="20"/>
                <w:szCs w:val="20"/>
                <w:lang w:val="ro-RO"/>
              </w:rPr>
              <w:t xml:space="preserve"> 5.</w:t>
            </w:r>
          </w:p>
        </w:tc>
        <w:tc>
          <w:tcPr>
            <w:tcW w:w="1440" w:type="dxa"/>
          </w:tcPr>
          <w:p w:rsidR="009916A8" w:rsidRPr="009916A8" w:rsidRDefault="009916A8" w:rsidP="009916A8">
            <w:pPr>
              <w:ind w:right="-109"/>
              <w:rPr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en-US"/>
              </w:rPr>
              <w:t>Gimnaziul Balasesti</w:t>
            </w:r>
          </w:p>
        </w:tc>
        <w:tc>
          <w:tcPr>
            <w:tcW w:w="1260" w:type="dxa"/>
          </w:tcPr>
          <w:p w:rsidR="009916A8" w:rsidRPr="009916A8" w:rsidRDefault="009916A8" w:rsidP="009916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916A8">
              <w:rPr>
                <w:b/>
                <w:sz w:val="20"/>
                <w:szCs w:val="20"/>
                <w:lang w:val="en-US"/>
              </w:rPr>
              <w:t>500000,00</w:t>
            </w:r>
          </w:p>
        </w:tc>
        <w:tc>
          <w:tcPr>
            <w:tcW w:w="5238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ro-RO"/>
              </w:rPr>
              <w:t>Reparații capitale ale construcțiilor speciale (teren de sport multifuncțional) -61774,00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ro-RO"/>
              </w:rPr>
              <w:t>Lucrări de reparație capitale ale construcțiilor speciale teren de sport multifuncțional -179637,00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ro-RO"/>
              </w:rPr>
              <w:t>Lucrări de reparație capitale ale construcțiilor speciale teren de sport multifuncțional -120000,00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ro-RO"/>
              </w:rPr>
              <w:t>Reparatii capitale perete de sprijin la terenu de fotbal -138589,00</w:t>
            </w:r>
          </w:p>
        </w:tc>
        <w:tc>
          <w:tcPr>
            <w:tcW w:w="1902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CC Bălășești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nr. 04/01</w:t>
            </w:r>
          </w:p>
          <w:p w:rsidR="009916A8" w:rsidRPr="009916A8" w:rsidRDefault="009916A8" w:rsidP="009916A8">
            <w:pPr>
              <w:rPr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en-US"/>
              </w:rPr>
              <w:t>30.06.2026</w:t>
            </w:r>
          </w:p>
        </w:tc>
      </w:tr>
      <w:tr w:rsidR="009916A8" w:rsidRPr="009916A8" w:rsidTr="00E42B83">
        <w:trPr>
          <w:trHeight w:val="693"/>
        </w:trPr>
        <w:tc>
          <w:tcPr>
            <w:tcW w:w="426" w:type="dxa"/>
          </w:tcPr>
          <w:p w:rsidR="009916A8" w:rsidRPr="009916A8" w:rsidRDefault="009916A8" w:rsidP="009916A8">
            <w:pPr>
              <w:ind w:right="-108" w:hanging="15"/>
              <w:rPr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color w:val="000000"/>
                <w:sz w:val="20"/>
                <w:szCs w:val="20"/>
                <w:lang w:val="ro-RO"/>
              </w:rPr>
              <w:t xml:space="preserve"> 6.</w:t>
            </w:r>
          </w:p>
        </w:tc>
        <w:tc>
          <w:tcPr>
            <w:tcW w:w="1440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Gimnaziul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,,A. Păunescu” Copăceni</w:t>
            </w:r>
          </w:p>
        </w:tc>
        <w:tc>
          <w:tcPr>
            <w:tcW w:w="1260" w:type="dxa"/>
          </w:tcPr>
          <w:p w:rsidR="009916A8" w:rsidRPr="009916A8" w:rsidRDefault="009916A8" w:rsidP="009916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916A8">
              <w:rPr>
                <w:b/>
                <w:sz w:val="20"/>
                <w:szCs w:val="20"/>
                <w:lang w:val="ro-RO"/>
              </w:rPr>
              <w:t>195000,00</w:t>
            </w:r>
          </w:p>
        </w:tc>
        <w:tc>
          <w:tcPr>
            <w:tcW w:w="5238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en-US"/>
              </w:rPr>
              <w:t>Servicii de elaborare a proiectului tehnic de execuție pentru reabilitarea acoperișului, expertiza tehnică - 195000,00</w:t>
            </w:r>
          </w:p>
        </w:tc>
        <w:tc>
          <w:tcPr>
            <w:tcW w:w="1902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CC Copăceni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nr. 1/3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27.01.2026</w:t>
            </w:r>
          </w:p>
        </w:tc>
      </w:tr>
      <w:tr w:rsidR="009916A8" w:rsidRPr="009916A8" w:rsidTr="00E42B83">
        <w:trPr>
          <w:trHeight w:val="693"/>
        </w:trPr>
        <w:tc>
          <w:tcPr>
            <w:tcW w:w="426" w:type="dxa"/>
          </w:tcPr>
          <w:p w:rsidR="009916A8" w:rsidRPr="009916A8" w:rsidRDefault="009916A8" w:rsidP="009916A8">
            <w:pPr>
              <w:ind w:right="-108" w:hanging="15"/>
              <w:rPr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color w:val="000000"/>
                <w:sz w:val="20"/>
                <w:szCs w:val="20"/>
                <w:lang w:val="ro-RO"/>
              </w:rPr>
              <w:t xml:space="preserve"> 7.</w:t>
            </w:r>
          </w:p>
        </w:tc>
        <w:tc>
          <w:tcPr>
            <w:tcW w:w="1440" w:type="dxa"/>
          </w:tcPr>
          <w:p w:rsidR="009916A8" w:rsidRPr="009916A8" w:rsidRDefault="009916A8" w:rsidP="009916A8">
            <w:pPr>
              <w:ind w:right="-108"/>
              <w:rPr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en-US"/>
              </w:rPr>
              <w:t>Gimnaziul Dobrogea Veche</w:t>
            </w:r>
          </w:p>
        </w:tc>
        <w:tc>
          <w:tcPr>
            <w:tcW w:w="1260" w:type="dxa"/>
          </w:tcPr>
          <w:p w:rsidR="009916A8" w:rsidRPr="009916A8" w:rsidRDefault="009916A8" w:rsidP="009916A8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9916A8">
              <w:rPr>
                <w:b/>
                <w:sz w:val="20"/>
                <w:szCs w:val="20"/>
                <w:lang w:val="en-US"/>
              </w:rPr>
              <w:t>204000,00</w:t>
            </w:r>
          </w:p>
        </w:tc>
        <w:tc>
          <w:tcPr>
            <w:tcW w:w="5238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ro-RO"/>
              </w:rPr>
              <w:t>Lucrări de elaborare a proiectului de execuție și expertizei tehnice pentru reabilitarea acoperișului - 204000,00</w:t>
            </w:r>
          </w:p>
        </w:tc>
        <w:tc>
          <w:tcPr>
            <w:tcW w:w="1902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CC Dobrogea Veche nr.1/7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en-US"/>
              </w:rPr>
              <w:t>21.01.2026</w:t>
            </w:r>
          </w:p>
        </w:tc>
      </w:tr>
      <w:tr w:rsidR="009916A8" w:rsidRPr="009916A8" w:rsidTr="00E42B83">
        <w:trPr>
          <w:trHeight w:val="693"/>
        </w:trPr>
        <w:tc>
          <w:tcPr>
            <w:tcW w:w="426" w:type="dxa"/>
          </w:tcPr>
          <w:p w:rsidR="009916A8" w:rsidRPr="009916A8" w:rsidRDefault="009916A8" w:rsidP="009916A8">
            <w:pPr>
              <w:ind w:right="-108" w:hanging="15"/>
              <w:rPr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color w:val="000000"/>
                <w:sz w:val="20"/>
                <w:szCs w:val="20"/>
                <w:lang w:val="ro-RO"/>
              </w:rPr>
              <w:t xml:space="preserve"> 8.</w:t>
            </w:r>
          </w:p>
        </w:tc>
        <w:tc>
          <w:tcPr>
            <w:tcW w:w="1440" w:type="dxa"/>
          </w:tcPr>
          <w:p w:rsidR="009916A8" w:rsidRPr="009916A8" w:rsidRDefault="009916A8" w:rsidP="009916A8">
            <w:pPr>
              <w:ind w:right="-109"/>
              <w:rPr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en-US"/>
              </w:rPr>
              <w:t>Gimnaziul Grigorauca</w:t>
            </w:r>
          </w:p>
        </w:tc>
        <w:tc>
          <w:tcPr>
            <w:tcW w:w="1260" w:type="dxa"/>
          </w:tcPr>
          <w:p w:rsidR="009916A8" w:rsidRPr="009916A8" w:rsidRDefault="009916A8" w:rsidP="009916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916A8">
              <w:rPr>
                <w:b/>
                <w:sz w:val="20"/>
                <w:szCs w:val="20"/>
                <w:lang w:val="en-US"/>
              </w:rPr>
              <w:t>310099,15</w:t>
            </w:r>
          </w:p>
        </w:tc>
        <w:tc>
          <w:tcPr>
            <w:tcW w:w="5238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ro-RO"/>
              </w:rPr>
              <w:t>Adaptarea la gaze naturale a centralei termice – 290333,75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ro-RO"/>
              </w:rPr>
              <w:t>Lucrări de înlocuire (demontarea și montarea) a cazanului pe combustibil solid defectat din cazangerie -3832,40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ro-RO"/>
              </w:rPr>
              <w:t>Servicii control autor proiect -1188,00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ro-RO"/>
              </w:rPr>
              <w:t>Servicii de verificare a documentației de deviz ,,Adaptarea la gaze naturale a centralei termice</w:t>
            </w:r>
            <w:r w:rsidRPr="009916A8">
              <w:rPr>
                <w:sz w:val="20"/>
                <w:szCs w:val="20"/>
                <w:lang w:val="en-US"/>
              </w:rPr>
              <w:t>” -7013,00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en-US"/>
              </w:rPr>
              <w:t>Construc</w:t>
            </w:r>
            <w:r w:rsidRPr="009916A8">
              <w:rPr>
                <w:sz w:val="20"/>
                <w:szCs w:val="20"/>
                <w:lang w:val="ro-RO"/>
              </w:rPr>
              <w:t>ții PVC -7732,00</w:t>
            </w:r>
          </w:p>
        </w:tc>
        <w:tc>
          <w:tcPr>
            <w:tcW w:w="1902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CC Grigorăuca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 xml:space="preserve">nr. 01/01 </w:t>
            </w:r>
          </w:p>
          <w:p w:rsidR="009916A8" w:rsidRPr="009916A8" w:rsidRDefault="009916A8" w:rsidP="009916A8">
            <w:pPr>
              <w:rPr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en-US"/>
              </w:rPr>
              <w:t>25.03.2026</w:t>
            </w:r>
          </w:p>
        </w:tc>
      </w:tr>
      <w:tr w:rsidR="009916A8" w:rsidRPr="009916A8" w:rsidTr="00E42B83">
        <w:trPr>
          <w:trHeight w:val="70"/>
        </w:trPr>
        <w:tc>
          <w:tcPr>
            <w:tcW w:w="426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 xml:space="preserve"> 9.</w:t>
            </w:r>
          </w:p>
        </w:tc>
        <w:tc>
          <w:tcPr>
            <w:tcW w:w="1440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Gimnaziul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,,N. Dabija” Heciul Vechi</w:t>
            </w:r>
          </w:p>
        </w:tc>
        <w:tc>
          <w:tcPr>
            <w:tcW w:w="1260" w:type="dxa"/>
          </w:tcPr>
          <w:p w:rsidR="009916A8" w:rsidRPr="009916A8" w:rsidRDefault="009916A8" w:rsidP="009916A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916A8">
              <w:rPr>
                <w:b/>
                <w:sz w:val="20"/>
                <w:szCs w:val="20"/>
                <w:lang w:val="en-US"/>
              </w:rPr>
              <w:t>491755,22</w:t>
            </w:r>
          </w:p>
        </w:tc>
        <w:tc>
          <w:tcPr>
            <w:tcW w:w="5238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ro-RO"/>
              </w:rPr>
              <w:t>Reparația acoperișului Blocului A3 - 137895,10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ro-RO"/>
              </w:rPr>
              <w:t>Reparația acoperișului Blocului A3 - 349485,39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ro-RO"/>
              </w:rPr>
              <w:t>Servicii de supraveghere tehnică - 4374,73</w:t>
            </w:r>
          </w:p>
        </w:tc>
        <w:tc>
          <w:tcPr>
            <w:tcW w:w="1902" w:type="dxa"/>
          </w:tcPr>
          <w:p w:rsidR="009916A8" w:rsidRPr="009916A8" w:rsidRDefault="009916A8" w:rsidP="009916A8">
            <w:pPr>
              <w:rPr>
                <w:color w:val="000000"/>
                <w:sz w:val="20"/>
                <w:szCs w:val="20"/>
                <w:lang w:val="en-US"/>
              </w:rPr>
            </w:pPr>
            <w:r w:rsidRPr="009916A8">
              <w:rPr>
                <w:color w:val="000000"/>
                <w:sz w:val="20"/>
                <w:szCs w:val="20"/>
                <w:lang w:val="en-US"/>
              </w:rPr>
              <w:t>CC Alexăndreni</w:t>
            </w:r>
          </w:p>
          <w:p w:rsidR="009916A8" w:rsidRPr="009916A8" w:rsidRDefault="009916A8" w:rsidP="009916A8">
            <w:pPr>
              <w:rPr>
                <w:color w:val="000000"/>
                <w:sz w:val="20"/>
                <w:szCs w:val="20"/>
                <w:lang w:val="en-US"/>
              </w:rPr>
            </w:pPr>
            <w:r w:rsidRPr="009916A8">
              <w:rPr>
                <w:color w:val="000000"/>
                <w:sz w:val="20"/>
                <w:szCs w:val="20"/>
                <w:lang w:val="en-US"/>
              </w:rPr>
              <w:t>nr. 4/5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21.08.2026</w:t>
            </w:r>
          </w:p>
        </w:tc>
      </w:tr>
      <w:tr w:rsidR="009916A8" w:rsidRPr="009916A8" w:rsidTr="00E42B83">
        <w:trPr>
          <w:trHeight w:val="70"/>
        </w:trPr>
        <w:tc>
          <w:tcPr>
            <w:tcW w:w="426" w:type="dxa"/>
            <w:vAlign w:val="center"/>
          </w:tcPr>
          <w:p w:rsidR="009916A8" w:rsidRPr="009916A8" w:rsidRDefault="009916A8" w:rsidP="009916A8">
            <w:pPr>
              <w:ind w:right="-108" w:hanging="15"/>
              <w:jc w:val="center"/>
              <w:rPr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color w:val="000000"/>
                <w:sz w:val="20"/>
                <w:szCs w:val="20"/>
                <w:lang w:val="ro-RO"/>
              </w:rPr>
              <w:t>10.</w:t>
            </w:r>
          </w:p>
        </w:tc>
        <w:tc>
          <w:tcPr>
            <w:tcW w:w="1440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Gimnaziul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,,Gr.Vieru’’</w:t>
            </w:r>
          </w:p>
          <w:p w:rsidR="009916A8" w:rsidRPr="009916A8" w:rsidRDefault="009916A8" w:rsidP="009916A8">
            <w:pPr>
              <w:rPr>
                <w:b/>
                <w:sz w:val="22"/>
                <w:szCs w:val="22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Heciul Nou</w:t>
            </w:r>
          </w:p>
        </w:tc>
        <w:tc>
          <w:tcPr>
            <w:tcW w:w="1260" w:type="dxa"/>
          </w:tcPr>
          <w:p w:rsidR="009916A8" w:rsidRPr="009916A8" w:rsidRDefault="009916A8" w:rsidP="009916A8">
            <w:pPr>
              <w:ind w:right="43" w:hanging="108"/>
              <w:jc w:val="right"/>
              <w:rPr>
                <w:b/>
                <w:color w:val="000000"/>
                <w:sz w:val="22"/>
                <w:szCs w:val="22"/>
                <w:lang w:val="en-US"/>
              </w:rPr>
            </w:pPr>
            <w:r w:rsidRPr="009916A8">
              <w:rPr>
                <w:b/>
                <w:sz w:val="20"/>
                <w:szCs w:val="20"/>
                <w:lang w:val="en-US"/>
              </w:rPr>
              <w:t xml:space="preserve">    228640,25</w:t>
            </w:r>
          </w:p>
        </w:tc>
        <w:tc>
          <w:tcPr>
            <w:tcW w:w="5238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ro-RO"/>
              </w:rPr>
            </w:pPr>
            <w:r w:rsidRPr="009916A8">
              <w:rPr>
                <w:sz w:val="20"/>
                <w:szCs w:val="20"/>
                <w:lang w:val="ro-RO"/>
              </w:rPr>
              <w:t>Reparțiea acoperișului galeriei și copertinei -199392,42</w:t>
            </w:r>
          </w:p>
          <w:p w:rsidR="009916A8" w:rsidRPr="009916A8" w:rsidRDefault="009916A8" w:rsidP="009916A8">
            <w:pPr>
              <w:rPr>
                <w:color w:val="FF0000"/>
                <w:sz w:val="22"/>
                <w:szCs w:val="22"/>
                <w:lang w:val="ro-RO"/>
              </w:rPr>
            </w:pPr>
            <w:r w:rsidRPr="009916A8">
              <w:rPr>
                <w:sz w:val="20"/>
                <w:szCs w:val="20"/>
                <w:lang w:val="ro-RO"/>
              </w:rPr>
              <w:t>Conectarea utilajului adaăugător; aragaz în bucătărie - 18199,83. Servicii de proiectare – 11048,00</w:t>
            </w:r>
          </w:p>
        </w:tc>
        <w:tc>
          <w:tcPr>
            <w:tcW w:w="1902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CC Heciul Nou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nr. 05/19 16.12.2025</w:t>
            </w:r>
          </w:p>
          <w:p w:rsidR="009916A8" w:rsidRPr="009916A8" w:rsidRDefault="009916A8" w:rsidP="009916A8">
            <w:pPr>
              <w:rPr>
                <w:color w:val="FF0000"/>
                <w:sz w:val="22"/>
                <w:szCs w:val="22"/>
                <w:lang w:val="ro-RO"/>
              </w:rPr>
            </w:pPr>
            <w:r w:rsidRPr="009916A8">
              <w:rPr>
                <w:sz w:val="20"/>
                <w:szCs w:val="20"/>
                <w:lang w:val="en-US"/>
              </w:rPr>
              <w:t>nr. 04/13 14.07.2026</w:t>
            </w:r>
          </w:p>
        </w:tc>
      </w:tr>
      <w:tr w:rsidR="009916A8" w:rsidRPr="009916A8" w:rsidTr="00E42B83">
        <w:trPr>
          <w:trHeight w:val="70"/>
        </w:trPr>
        <w:tc>
          <w:tcPr>
            <w:tcW w:w="426" w:type="dxa"/>
          </w:tcPr>
          <w:p w:rsidR="009916A8" w:rsidRPr="009916A8" w:rsidRDefault="009916A8" w:rsidP="009916A8">
            <w:pPr>
              <w:ind w:right="-108" w:hanging="15"/>
              <w:jc w:val="center"/>
              <w:rPr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color w:val="000000"/>
                <w:sz w:val="20"/>
                <w:szCs w:val="20"/>
                <w:lang w:val="ro-RO"/>
              </w:rPr>
              <w:t>11.</w:t>
            </w:r>
          </w:p>
        </w:tc>
        <w:tc>
          <w:tcPr>
            <w:tcW w:w="1440" w:type="dxa"/>
          </w:tcPr>
          <w:p w:rsidR="009916A8" w:rsidRPr="009916A8" w:rsidRDefault="009916A8" w:rsidP="009916A8">
            <w:pPr>
              <w:rPr>
                <w:b/>
                <w:sz w:val="22"/>
                <w:szCs w:val="22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Gimnaziul Marinesti</w:t>
            </w:r>
          </w:p>
        </w:tc>
        <w:tc>
          <w:tcPr>
            <w:tcW w:w="1260" w:type="dxa"/>
          </w:tcPr>
          <w:p w:rsidR="009916A8" w:rsidRPr="009916A8" w:rsidRDefault="009916A8" w:rsidP="009916A8">
            <w:pPr>
              <w:ind w:right="43" w:hanging="108"/>
              <w:jc w:val="right"/>
              <w:rPr>
                <w:b/>
                <w:color w:val="000000"/>
                <w:sz w:val="22"/>
                <w:szCs w:val="22"/>
                <w:lang w:val="en-US"/>
              </w:rPr>
            </w:pPr>
            <w:r w:rsidRPr="009916A8">
              <w:rPr>
                <w:b/>
                <w:sz w:val="20"/>
                <w:szCs w:val="20"/>
                <w:lang w:val="en-US"/>
              </w:rPr>
              <w:t>427955,79</w:t>
            </w:r>
          </w:p>
        </w:tc>
        <w:tc>
          <w:tcPr>
            <w:tcW w:w="5238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Panou-Ecosol Desing 60 Garnitura neagră - 23746,43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Lucrări de pavare - 249849,36 Servicii de transport - 10500,00</w:t>
            </w:r>
          </w:p>
          <w:p w:rsidR="009916A8" w:rsidRPr="009916A8" w:rsidRDefault="009916A8" w:rsidP="009916A8">
            <w:pPr>
              <w:tabs>
                <w:tab w:val="left" w:pos="0"/>
                <w:tab w:val="center" w:pos="2511"/>
              </w:tabs>
              <w:rPr>
                <w:color w:val="FF0000"/>
                <w:sz w:val="22"/>
                <w:szCs w:val="22"/>
                <w:lang w:val="ro-RO"/>
              </w:rPr>
            </w:pPr>
            <w:r w:rsidRPr="009916A8">
              <w:rPr>
                <w:sz w:val="20"/>
                <w:szCs w:val="20"/>
                <w:lang w:val="en-US"/>
              </w:rPr>
              <w:t>Procurarea materialelor de construcție (pavaj) – 143860,00</w:t>
            </w:r>
          </w:p>
        </w:tc>
        <w:tc>
          <w:tcPr>
            <w:tcW w:w="1902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CC Sîngereii Noi  nr.01/05</w:t>
            </w:r>
          </w:p>
          <w:p w:rsidR="009916A8" w:rsidRPr="009916A8" w:rsidRDefault="009916A8" w:rsidP="009916A8">
            <w:pPr>
              <w:rPr>
                <w:color w:val="FF0000"/>
                <w:sz w:val="22"/>
                <w:szCs w:val="22"/>
                <w:lang w:val="ro-RO"/>
              </w:rPr>
            </w:pPr>
            <w:r w:rsidRPr="009916A8">
              <w:rPr>
                <w:sz w:val="20"/>
                <w:szCs w:val="20"/>
                <w:lang w:val="en-US"/>
              </w:rPr>
              <w:t>12.02.2025</w:t>
            </w:r>
          </w:p>
        </w:tc>
      </w:tr>
      <w:tr w:rsidR="009916A8" w:rsidRPr="009916A8" w:rsidTr="00E42B83">
        <w:trPr>
          <w:trHeight w:val="70"/>
        </w:trPr>
        <w:tc>
          <w:tcPr>
            <w:tcW w:w="426" w:type="dxa"/>
          </w:tcPr>
          <w:p w:rsidR="009916A8" w:rsidRPr="009916A8" w:rsidRDefault="009916A8" w:rsidP="009916A8">
            <w:pPr>
              <w:ind w:right="-108" w:hanging="15"/>
              <w:jc w:val="center"/>
              <w:rPr>
                <w:color w:val="000000"/>
                <w:sz w:val="20"/>
                <w:szCs w:val="20"/>
                <w:lang w:val="ro-RO"/>
              </w:rPr>
            </w:pPr>
            <w:r w:rsidRPr="009916A8">
              <w:rPr>
                <w:color w:val="000000"/>
                <w:sz w:val="20"/>
                <w:szCs w:val="20"/>
                <w:lang w:val="ro-RO"/>
              </w:rPr>
              <w:t>12.</w:t>
            </w:r>
          </w:p>
        </w:tc>
        <w:tc>
          <w:tcPr>
            <w:tcW w:w="1440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Gimnaziul ,,I. Ignatiuc</w:t>
            </w:r>
            <w:r w:rsidRPr="009916A8">
              <w:rPr>
                <w:sz w:val="20"/>
                <w:szCs w:val="20"/>
                <w:lang w:val="ro-RO"/>
              </w:rPr>
              <w:t>” Prepelița</w:t>
            </w:r>
          </w:p>
        </w:tc>
        <w:tc>
          <w:tcPr>
            <w:tcW w:w="1260" w:type="dxa"/>
          </w:tcPr>
          <w:p w:rsidR="009916A8" w:rsidRPr="009916A8" w:rsidRDefault="009916A8" w:rsidP="009916A8">
            <w:pPr>
              <w:ind w:right="43" w:hanging="108"/>
              <w:jc w:val="right"/>
              <w:rPr>
                <w:b/>
                <w:sz w:val="20"/>
                <w:szCs w:val="20"/>
                <w:lang w:val="en-US"/>
              </w:rPr>
            </w:pPr>
            <w:r w:rsidRPr="009916A8">
              <w:rPr>
                <w:b/>
                <w:sz w:val="20"/>
                <w:szCs w:val="20"/>
                <w:lang w:val="en-US"/>
              </w:rPr>
              <w:t>447657,23</w:t>
            </w:r>
          </w:p>
        </w:tc>
        <w:tc>
          <w:tcPr>
            <w:tcW w:w="5238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Lucrări de reparație a vestiarului -289510,07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Schimbarea ușilor și ferestrelor la WC -25000,00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Schimbarea coșului de fum – 86651,00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Reparația gardului de lingă parcare – 46496,16</w:t>
            </w:r>
          </w:p>
        </w:tc>
        <w:tc>
          <w:tcPr>
            <w:tcW w:w="1902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CC Prepelița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nr. 2/3</w:t>
            </w:r>
          </w:p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  <w:r w:rsidRPr="009916A8">
              <w:rPr>
                <w:sz w:val="20"/>
                <w:szCs w:val="20"/>
                <w:lang w:val="en-US"/>
              </w:rPr>
              <w:t>27.03.2026</w:t>
            </w:r>
          </w:p>
        </w:tc>
      </w:tr>
      <w:tr w:rsidR="009916A8" w:rsidRPr="009916A8" w:rsidTr="00E42B83">
        <w:trPr>
          <w:trHeight w:val="70"/>
        </w:trPr>
        <w:tc>
          <w:tcPr>
            <w:tcW w:w="426" w:type="dxa"/>
          </w:tcPr>
          <w:p w:rsidR="009916A8" w:rsidRPr="009916A8" w:rsidRDefault="009916A8" w:rsidP="009916A8">
            <w:pPr>
              <w:ind w:right="-108" w:hanging="15"/>
              <w:jc w:val="center"/>
              <w:rPr>
                <w:color w:val="000000"/>
                <w:sz w:val="20"/>
                <w:szCs w:val="20"/>
                <w:lang w:val="ro-RO"/>
              </w:rPr>
            </w:pPr>
          </w:p>
        </w:tc>
        <w:tc>
          <w:tcPr>
            <w:tcW w:w="1440" w:type="dxa"/>
          </w:tcPr>
          <w:p w:rsidR="009916A8" w:rsidRPr="009916A8" w:rsidRDefault="009916A8" w:rsidP="009916A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9916A8">
              <w:rPr>
                <w:b/>
                <w:bCs/>
                <w:sz w:val="20"/>
                <w:szCs w:val="20"/>
                <w:lang w:val="en-US"/>
              </w:rPr>
              <w:t>TOTAL:</w:t>
            </w:r>
          </w:p>
        </w:tc>
        <w:tc>
          <w:tcPr>
            <w:tcW w:w="1260" w:type="dxa"/>
          </w:tcPr>
          <w:p w:rsidR="009916A8" w:rsidRPr="009916A8" w:rsidRDefault="009916A8" w:rsidP="009916A8">
            <w:pPr>
              <w:ind w:right="43" w:hanging="108"/>
              <w:jc w:val="right"/>
              <w:rPr>
                <w:b/>
                <w:sz w:val="20"/>
                <w:szCs w:val="20"/>
                <w:lang w:val="en-US"/>
              </w:rPr>
            </w:pPr>
            <w:r w:rsidRPr="009916A8">
              <w:rPr>
                <w:b/>
                <w:sz w:val="20"/>
                <w:szCs w:val="20"/>
                <w:lang w:val="en-US"/>
              </w:rPr>
              <w:t>3787374,69</w:t>
            </w:r>
          </w:p>
        </w:tc>
        <w:tc>
          <w:tcPr>
            <w:tcW w:w="5238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02" w:type="dxa"/>
          </w:tcPr>
          <w:p w:rsidR="009916A8" w:rsidRPr="009916A8" w:rsidRDefault="009916A8" w:rsidP="009916A8">
            <w:pPr>
              <w:rPr>
                <w:sz w:val="20"/>
                <w:szCs w:val="20"/>
                <w:lang w:val="en-US"/>
              </w:rPr>
            </w:pPr>
          </w:p>
        </w:tc>
      </w:tr>
    </w:tbl>
    <w:p w:rsidR="009916A8" w:rsidRPr="009916A8" w:rsidRDefault="009916A8" w:rsidP="009916A8">
      <w:pPr>
        <w:tabs>
          <w:tab w:val="left" w:pos="2835"/>
          <w:tab w:val="left" w:pos="2970"/>
          <w:tab w:val="left" w:pos="3120"/>
        </w:tabs>
        <w:rPr>
          <w:lang w:val="en-US"/>
        </w:rPr>
      </w:pPr>
      <w:r w:rsidRPr="009916A8">
        <w:rPr>
          <w:b/>
          <w:color w:val="000000"/>
          <w:lang w:val="ro-RO"/>
        </w:rPr>
        <w:t xml:space="preserve">   </w:t>
      </w:r>
      <w:r w:rsidRPr="009916A8">
        <w:rPr>
          <w:lang w:val="en-US"/>
        </w:rPr>
        <w:t xml:space="preserve">       </w:t>
      </w:r>
    </w:p>
    <w:p w:rsidR="009916A8" w:rsidRPr="009916A8" w:rsidRDefault="009916A8" w:rsidP="009916A8">
      <w:pPr>
        <w:tabs>
          <w:tab w:val="left" w:pos="2835"/>
          <w:tab w:val="left" w:pos="2970"/>
          <w:tab w:val="left" w:pos="3120"/>
        </w:tabs>
        <w:rPr>
          <w:lang w:val="en-US"/>
        </w:rPr>
      </w:pPr>
    </w:p>
    <w:p w:rsidR="009916A8" w:rsidRPr="009916A8" w:rsidRDefault="009916A8" w:rsidP="009916A8">
      <w:pPr>
        <w:tabs>
          <w:tab w:val="left" w:pos="2835"/>
          <w:tab w:val="left" w:pos="2970"/>
          <w:tab w:val="left" w:pos="3120"/>
        </w:tabs>
        <w:rPr>
          <w:b/>
          <w:lang w:val="en-US"/>
        </w:rPr>
      </w:pPr>
      <w:r w:rsidRPr="009916A8">
        <w:rPr>
          <w:lang w:val="en-US"/>
        </w:rPr>
        <w:t xml:space="preserve">   </w:t>
      </w:r>
      <w:r w:rsidRPr="009916A8">
        <w:rPr>
          <w:b/>
          <w:lang w:val="en-US"/>
        </w:rPr>
        <w:t xml:space="preserve">       </w:t>
      </w:r>
    </w:p>
    <w:p w:rsidR="00826470" w:rsidRDefault="00826470" w:rsidP="00826470">
      <w:pPr>
        <w:rPr>
          <w:sz w:val="18"/>
          <w:szCs w:val="18"/>
          <w:lang w:val="en-US"/>
        </w:rPr>
      </w:pPr>
    </w:p>
    <w:sectPr w:rsidR="00826470" w:rsidSect="001C299B">
      <w:pgSz w:w="11906" w:h="16838"/>
      <w:pgMar w:top="454" w:right="851" w:bottom="454" w:left="1418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60DE" w:rsidRDefault="008060DE">
      <w:r>
        <w:separator/>
      </w:r>
    </w:p>
  </w:endnote>
  <w:endnote w:type="continuationSeparator" w:id="0">
    <w:p w:rsidR="008060DE" w:rsidRDefault="00806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60DE" w:rsidRDefault="008060DE">
      <w:r>
        <w:separator/>
      </w:r>
    </w:p>
  </w:footnote>
  <w:footnote w:type="continuationSeparator" w:id="0">
    <w:p w:rsidR="008060DE" w:rsidRDefault="008060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A5620"/>
    <w:multiLevelType w:val="multilevel"/>
    <w:tmpl w:val="0B9A562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40519"/>
    <w:multiLevelType w:val="multilevel"/>
    <w:tmpl w:val="13640519"/>
    <w:lvl w:ilvl="0">
      <w:start w:val="1"/>
      <w:numFmt w:val="decimal"/>
      <w:lvlText w:val="%1."/>
      <w:lvlJc w:val="left"/>
      <w:pPr>
        <w:ind w:left="19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C1793"/>
    <w:multiLevelType w:val="hybridMultilevel"/>
    <w:tmpl w:val="0C2670DA"/>
    <w:lvl w:ilvl="0" w:tplc="C5AE1AB8">
      <w:start w:val="1"/>
      <w:numFmt w:val="decimal"/>
      <w:lvlText w:val="%1."/>
      <w:lvlJc w:val="left"/>
      <w:pPr>
        <w:ind w:left="78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2F95B8F"/>
    <w:multiLevelType w:val="multilevel"/>
    <w:tmpl w:val="22F95B8F"/>
    <w:lvl w:ilvl="0">
      <w:start w:val="5"/>
      <w:numFmt w:val="decimal"/>
      <w:lvlText w:val="%1."/>
      <w:lvlJc w:val="left"/>
      <w:pPr>
        <w:ind w:left="1422" w:hanging="8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37A56C68"/>
    <w:multiLevelType w:val="hybridMultilevel"/>
    <w:tmpl w:val="319EE002"/>
    <w:lvl w:ilvl="0" w:tplc="0419000F">
      <w:start w:val="1"/>
      <w:numFmt w:val="decimal"/>
      <w:lvlText w:val="%1."/>
      <w:lvlJc w:val="left"/>
      <w:pPr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3E0F136A"/>
    <w:multiLevelType w:val="hybridMultilevel"/>
    <w:tmpl w:val="513A77C8"/>
    <w:lvl w:ilvl="0" w:tplc="92A8CD48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47F25E66"/>
    <w:multiLevelType w:val="hybridMultilevel"/>
    <w:tmpl w:val="87E273A2"/>
    <w:lvl w:ilvl="0" w:tplc="DC121DC6">
      <w:start w:val="1"/>
      <w:numFmt w:val="decimal"/>
      <w:lvlText w:val="%1."/>
      <w:lvlJc w:val="left"/>
      <w:pPr>
        <w:ind w:left="120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5FAD3256"/>
    <w:multiLevelType w:val="multilevel"/>
    <w:tmpl w:val="5FAD3256"/>
    <w:lvl w:ilvl="0">
      <w:start w:val="1"/>
      <w:numFmt w:val="decimal"/>
      <w:lvlText w:val="%1."/>
      <w:lvlJc w:val="left"/>
      <w:pPr>
        <w:ind w:left="2065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81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72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28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84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96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52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08" w:hanging="360"/>
      </w:pPr>
      <w:rPr>
        <w:rFonts w:hint="default"/>
        <w:lang w:val="ro-RO" w:eastAsia="en-US" w:bidi="ar-SA"/>
      </w:rPr>
    </w:lvl>
  </w:abstractNum>
  <w:abstractNum w:abstractNumId="8" w15:restartNumberingAfterBreak="0">
    <w:nsid w:val="60770774"/>
    <w:multiLevelType w:val="hybridMultilevel"/>
    <w:tmpl w:val="3CF624AE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9" w15:restartNumberingAfterBreak="0">
    <w:nsid w:val="6E946335"/>
    <w:multiLevelType w:val="multilevel"/>
    <w:tmpl w:val="6E946335"/>
    <w:lvl w:ilvl="0">
      <w:start w:val="1"/>
      <w:numFmt w:val="decimal"/>
      <w:lvlText w:val="%1."/>
      <w:lvlJc w:val="left"/>
      <w:pPr>
        <w:ind w:left="1911" w:hanging="360"/>
      </w:pPr>
    </w:lvl>
    <w:lvl w:ilvl="1">
      <w:start w:val="1"/>
      <w:numFmt w:val="lowerLetter"/>
      <w:lvlText w:val="%2."/>
      <w:lvlJc w:val="left"/>
      <w:pPr>
        <w:ind w:left="2631" w:hanging="360"/>
      </w:pPr>
    </w:lvl>
    <w:lvl w:ilvl="2">
      <w:start w:val="1"/>
      <w:numFmt w:val="lowerRoman"/>
      <w:lvlText w:val="%3."/>
      <w:lvlJc w:val="right"/>
      <w:pPr>
        <w:ind w:left="3351" w:hanging="180"/>
      </w:pPr>
    </w:lvl>
    <w:lvl w:ilvl="3">
      <w:start w:val="1"/>
      <w:numFmt w:val="decimal"/>
      <w:lvlText w:val="%4."/>
      <w:lvlJc w:val="left"/>
      <w:pPr>
        <w:ind w:left="4071" w:hanging="360"/>
      </w:pPr>
    </w:lvl>
    <w:lvl w:ilvl="4">
      <w:start w:val="1"/>
      <w:numFmt w:val="lowerLetter"/>
      <w:lvlText w:val="%5."/>
      <w:lvlJc w:val="left"/>
      <w:pPr>
        <w:ind w:left="4791" w:hanging="360"/>
      </w:pPr>
    </w:lvl>
    <w:lvl w:ilvl="5">
      <w:start w:val="1"/>
      <w:numFmt w:val="lowerRoman"/>
      <w:lvlText w:val="%6."/>
      <w:lvlJc w:val="right"/>
      <w:pPr>
        <w:ind w:left="5511" w:hanging="180"/>
      </w:pPr>
    </w:lvl>
    <w:lvl w:ilvl="6">
      <w:start w:val="1"/>
      <w:numFmt w:val="decimal"/>
      <w:lvlText w:val="%7."/>
      <w:lvlJc w:val="left"/>
      <w:pPr>
        <w:ind w:left="6231" w:hanging="360"/>
      </w:pPr>
    </w:lvl>
    <w:lvl w:ilvl="7">
      <w:start w:val="1"/>
      <w:numFmt w:val="lowerLetter"/>
      <w:lvlText w:val="%8."/>
      <w:lvlJc w:val="left"/>
      <w:pPr>
        <w:ind w:left="6951" w:hanging="360"/>
      </w:pPr>
    </w:lvl>
    <w:lvl w:ilvl="8">
      <w:start w:val="1"/>
      <w:numFmt w:val="lowerRoman"/>
      <w:lvlText w:val="%9."/>
      <w:lvlJc w:val="right"/>
      <w:pPr>
        <w:ind w:left="7671" w:hanging="180"/>
      </w:pPr>
    </w:lvl>
  </w:abstractNum>
  <w:abstractNum w:abstractNumId="10" w15:restartNumberingAfterBreak="0">
    <w:nsid w:val="75F58112"/>
    <w:multiLevelType w:val="multilevel"/>
    <w:tmpl w:val="6762743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6" w:hanging="84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292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8" w:hanging="8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608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9"/>
  </w:num>
  <w:num w:numId="5">
    <w:abstractNumId w:val="1"/>
  </w:num>
  <w:num w:numId="6">
    <w:abstractNumId w:val="10"/>
  </w:num>
  <w:num w:numId="7">
    <w:abstractNumId w:val="8"/>
  </w:num>
  <w:num w:numId="8">
    <w:abstractNumId w:val="5"/>
  </w:num>
  <w:num w:numId="9">
    <w:abstractNumId w:val="4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9B"/>
    <w:rsid w:val="000037C3"/>
    <w:rsid w:val="00005D2A"/>
    <w:rsid w:val="000249B9"/>
    <w:rsid w:val="00032888"/>
    <w:rsid w:val="00041E89"/>
    <w:rsid w:val="00044264"/>
    <w:rsid w:val="00046014"/>
    <w:rsid w:val="00047E4A"/>
    <w:rsid w:val="00050B3C"/>
    <w:rsid w:val="00052BDE"/>
    <w:rsid w:val="000544F6"/>
    <w:rsid w:val="00064C3B"/>
    <w:rsid w:val="00064F9B"/>
    <w:rsid w:val="00093E94"/>
    <w:rsid w:val="000B02EC"/>
    <w:rsid w:val="000B0F02"/>
    <w:rsid w:val="000B1570"/>
    <w:rsid w:val="000B5154"/>
    <w:rsid w:val="000D086F"/>
    <w:rsid w:val="000D71A3"/>
    <w:rsid w:val="000F4706"/>
    <w:rsid w:val="0010067B"/>
    <w:rsid w:val="0013153B"/>
    <w:rsid w:val="001321E7"/>
    <w:rsid w:val="00140A4E"/>
    <w:rsid w:val="001710F3"/>
    <w:rsid w:val="00175830"/>
    <w:rsid w:val="00176819"/>
    <w:rsid w:val="00176BBC"/>
    <w:rsid w:val="001858A5"/>
    <w:rsid w:val="00197246"/>
    <w:rsid w:val="001A3E17"/>
    <w:rsid w:val="001A45BA"/>
    <w:rsid w:val="001A582F"/>
    <w:rsid w:val="001C299B"/>
    <w:rsid w:val="001D46BE"/>
    <w:rsid w:val="001D676A"/>
    <w:rsid w:val="001F1579"/>
    <w:rsid w:val="001F4496"/>
    <w:rsid w:val="001F7396"/>
    <w:rsid w:val="002049FE"/>
    <w:rsid w:val="0020679D"/>
    <w:rsid w:val="00214261"/>
    <w:rsid w:val="00215682"/>
    <w:rsid w:val="00215A8A"/>
    <w:rsid w:val="0022226E"/>
    <w:rsid w:val="00275E86"/>
    <w:rsid w:val="00281856"/>
    <w:rsid w:val="00282376"/>
    <w:rsid w:val="00282AF6"/>
    <w:rsid w:val="00290D4F"/>
    <w:rsid w:val="00292ADB"/>
    <w:rsid w:val="002954DC"/>
    <w:rsid w:val="002B4581"/>
    <w:rsid w:val="002C05D4"/>
    <w:rsid w:val="002F0937"/>
    <w:rsid w:val="002F4DC0"/>
    <w:rsid w:val="003017A6"/>
    <w:rsid w:val="003070BF"/>
    <w:rsid w:val="00311ACA"/>
    <w:rsid w:val="003145FF"/>
    <w:rsid w:val="00316577"/>
    <w:rsid w:val="0032516B"/>
    <w:rsid w:val="00325356"/>
    <w:rsid w:val="0034542B"/>
    <w:rsid w:val="00346C65"/>
    <w:rsid w:val="00352FAC"/>
    <w:rsid w:val="00363D4F"/>
    <w:rsid w:val="00363F3E"/>
    <w:rsid w:val="00367B22"/>
    <w:rsid w:val="00367E67"/>
    <w:rsid w:val="00373E0D"/>
    <w:rsid w:val="0037543C"/>
    <w:rsid w:val="003A2855"/>
    <w:rsid w:val="003E31E8"/>
    <w:rsid w:val="003E4529"/>
    <w:rsid w:val="003E7392"/>
    <w:rsid w:val="003F7623"/>
    <w:rsid w:val="00402609"/>
    <w:rsid w:val="00420407"/>
    <w:rsid w:val="004403FA"/>
    <w:rsid w:val="004425F0"/>
    <w:rsid w:val="00450EF9"/>
    <w:rsid w:val="0046729C"/>
    <w:rsid w:val="004765F1"/>
    <w:rsid w:val="004866C1"/>
    <w:rsid w:val="004C2F3A"/>
    <w:rsid w:val="004C7FF8"/>
    <w:rsid w:val="004D1394"/>
    <w:rsid w:val="004D3BAD"/>
    <w:rsid w:val="004D7F64"/>
    <w:rsid w:val="004E0E5C"/>
    <w:rsid w:val="004E1332"/>
    <w:rsid w:val="004E3927"/>
    <w:rsid w:val="004F5671"/>
    <w:rsid w:val="00506721"/>
    <w:rsid w:val="00515B73"/>
    <w:rsid w:val="00535ED0"/>
    <w:rsid w:val="00537C97"/>
    <w:rsid w:val="005418A1"/>
    <w:rsid w:val="005454D2"/>
    <w:rsid w:val="005506C1"/>
    <w:rsid w:val="00563CC4"/>
    <w:rsid w:val="0056655F"/>
    <w:rsid w:val="005735BA"/>
    <w:rsid w:val="005863D7"/>
    <w:rsid w:val="005C1708"/>
    <w:rsid w:val="005C3BE7"/>
    <w:rsid w:val="005C50D4"/>
    <w:rsid w:val="005E0AF7"/>
    <w:rsid w:val="005F48C8"/>
    <w:rsid w:val="005F5923"/>
    <w:rsid w:val="00604745"/>
    <w:rsid w:val="00611BB7"/>
    <w:rsid w:val="00614C26"/>
    <w:rsid w:val="006170C6"/>
    <w:rsid w:val="006173F0"/>
    <w:rsid w:val="00620063"/>
    <w:rsid w:val="00635492"/>
    <w:rsid w:val="006430EC"/>
    <w:rsid w:val="00644A9B"/>
    <w:rsid w:val="0065272B"/>
    <w:rsid w:val="0066312D"/>
    <w:rsid w:val="00681ED5"/>
    <w:rsid w:val="006919BC"/>
    <w:rsid w:val="00693AF4"/>
    <w:rsid w:val="006966F2"/>
    <w:rsid w:val="006A46A0"/>
    <w:rsid w:val="006A547C"/>
    <w:rsid w:val="006C0734"/>
    <w:rsid w:val="006C3AA9"/>
    <w:rsid w:val="006D1AA0"/>
    <w:rsid w:val="006D2D76"/>
    <w:rsid w:val="006E213C"/>
    <w:rsid w:val="007213BE"/>
    <w:rsid w:val="007229D2"/>
    <w:rsid w:val="00725214"/>
    <w:rsid w:val="00733BB0"/>
    <w:rsid w:val="00734264"/>
    <w:rsid w:val="00740BC1"/>
    <w:rsid w:val="0076069B"/>
    <w:rsid w:val="00760DDC"/>
    <w:rsid w:val="00761808"/>
    <w:rsid w:val="007646CD"/>
    <w:rsid w:val="007971CD"/>
    <w:rsid w:val="007A0593"/>
    <w:rsid w:val="007B463C"/>
    <w:rsid w:val="007C3807"/>
    <w:rsid w:val="007D0F7D"/>
    <w:rsid w:val="007D7B4B"/>
    <w:rsid w:val="007E7ED6"/>
    <w:rsid w:val="00801E5B"/>
    <w:rsid w:val="00805973"/>
    <w:rsid w:val="008060DE"/>
    <w:rsid w:val="00811FBF"/>
    <w:rsid w:val="00816261"/>
    <w:rsid w:val="00825574"/>
    <w:rsid w:val="00826470"/>
    <w:rsid w:val="00831FB5"/>
    <w:rsid w:val="0083256D"/>
    <w:rsid w:val="00833043"/>
    <w:rsid w:val="00845372"/>
    <w:rsid w:val="0085543D"/>
    <w:rsid w:val="00861204"/>
    <w:rsid w:val="0086590A"/>
    <w:rsid w:val="008727D1"/>
    <w:rsid w:val="00876FE5"/>
    <w:rsid w:val="00880672"/>
    <w:rsid w:val="00881079"/>
    <w:rsid w:val="008A1104"/>
    <w:rsid w:val="008B0C82"/>
    <w:rsid w:val="008C38E8"/>
    <w:rsid w:val="008C5948"/>
    <w:rsid w:val="008E3B59"/>
    <w:rsid w:val="008E7E38"/>
    <w:rsid w:val="008F7F7A"/>
    <w:rsid w:val="009156E5"/>
    <w:rsid w:val="009203CD"/>
    <w:rsid w:val="00921CE1"/>
    <w:rsid w:val="00925BC4"/>
    <w:rsid w:val="009266B5"/>
    <w:rsid w:val="00971DEB"/>
    <w:rsid w:val="00976CAD"/>
    <w:rsid w:val="009801B4"/>
    <w:rsid w:val="00981661"/>
    <w:rsid w:val="009916A8"/>
    <w:rsid w:val="009A14D2"/>
    <w:rsid w:val="009A6D32"/>
    <w:rsid w:val="009B343E"/>
    <w:rsid w:val="009C3EA5"/>
    <w:rsid w:val="009E6546"/>
    <w:rsid w:val="009F42C0"/>
    <w:rsid w:val="009F7F6F"/>
    <w:rsid w:val="00A129AE"/>
    <w:rsid w:val="00A156FE"/>
    <w:rsid w:val="00A23E99"/>
    <w:rsid w:val="00A24E09"/>
    <w:rsid w:val="00A33247"/>
    <w:rsid w:val="00A462BD"/>
    <w:rsid w:val="00A52887"/>
    <w:rsid w:val="00A54638"/>
    <w:rsid w:val="00A55B11"/>
    <w:rsid w:val="00A8542C"/>
    <w:rsid w:val="00A94642"/>
    <w:rsid w:val="00AA01E3"/>
    <w:rsid w:val="00AA6C91"/>
    <w:rsid w:val="00AC3C92"/>
    <w:rsid w:val="00AD52A7"/>
    <w:rsid w:val="00AE7852"/>
    <w:rsid w:val="00AF228F"/>
    <w:rsid w:val="00AF2FA0"/>
    <w:rsid w:val="00B30254"/>
    <w:rsid w:val="00B46D3A"/>
    <w:rsid w:val="00B55B40"/>
    <w:rsid w:val="00B65A02"/>
    <w:rsid w:val="00B677C9"/>
    <w:rsid w:val="00B67FA6"/>
    <w:rsid w:val="00B76CC9"/>
    <w:rsid w:val="00B87A73"/>
    <w:rsid w:val="00B976DC"/>
    <w:rsid w:val="00BA3868"/>
    <w:rsid w:val="00BB1874"/>
    <w:rsid w:val="00BB6F8E"/>
    <w:rsid w:val="00BE1B2B"/>
    <w:rsid w:val="00BE58C7"/>
    <w:rsid w:val="00BF2FBA"/>
    <w:rsid w:val="00C00D1F"/>
    <w:rsid w:val="00C05F7B"/>
    <w:rsid w:val="00C13F95"/>
    <w:rsid w:val="00C37DE6"/>
    <w:rsid w:val="00C42970"/>
    <w:rsid w:val="00C42D02"/>
    <w:rsid w:val="00C43D5E"/>
    <w:rsid w:val="00C45A98"/>
    <w:rsid w:val="00C478CB"/>
    <w:rsid w:val="00C63C09"/>
    <w:rsid w:val="00C64243"/>
    <w:rsid w:val="00C67C31"/>
    <w:rsid w:val="00C7471D"/>
    <w:rsid w:val="00C84227"/>
    <w:rsid w:val="00C87B88"/>
    <w:rsid w:val="00C902E5"/>
    <w:rsid w:val="00C956E1"/>
    <w:rsid w:val="00CC1847"/>
    <w:rsid w:val="00CC2747"/>
    <w:rsid w:val="00CC69DD"/>
    <w:rsid w:val="00CC7B6E"/>
    <w:rsid w:val="00CD702F"/>
    <w:rsid w:val="00CE1234"/>
    <w:rsid w:val="00CE4E3A"/>
    <w:rsid w:val="00CF6243"/>
    <w:rsid w:val="00D01F0B"/>
    <w:rsid w:val="00D044CA"/>
    <w:rsid w:val="00D2247B"/>
    <w:rsid w:val="00D237FE"/>
    <w:rsid w:val="00D24F75"/>
    <w:rsid w:val="00D52B8D"/>
    <w:rsid w:val="00D5543B"/>
    <w:rsid w:val="00D62A08"/>
    <w:rsid w:val="00D6510A"/>
    <w:rsid w:val="00D655AD"/>
    <w:rsid w:val="00D7080E"/>
    <w:rsid w:val="00D73922"/>
    <w:rsid w:val="00D772A8"/>
    <w:rsid w:val="00D8228A"/>
    <w:rsid w:val="00D90827"/>
    <w:rsid w:val="00D95BF3"/>
    <w:rsid w:val="00DB2959"/>
    <w:rsid w:val="00DB5FA1"/>
    <w:rsid w:val="00DC5657"/>
    <w:rsid w:val="00DC594D"/>
    <w:rsid w:val="00DD7301"/>
    <w:rsid w:val="00DE573C"/>
    <w:rsid w:val="00DF2369"/>
    <w:rsid w:val="00E02178"/>
    <w:rsid w:val="00E0559F"/>
    <w:rsid w:val="00E118B9"/>
    <w:rsid w:val="00E20AF1"/>
    <w:rsid w:val="00E2153D"/>
    <w:rsid w:val="00E22DC9"/>
    <w:rsid w:val="00E23F78"/>
    <w:rsid w:val="00E330DA"/>
    <w:rsid w:val="00E4622F"/>
    <w:rsid w:val="00E548A7"/>
    <w:rsid w:val="00E671BE"/>
    <w:rsid w:val="00E75AA2"/>
    <w:rsid w:val="00E85679"/>
    <w:rsid w:val="00E8666C"/>
    <w:rsid w:val="00E868E4"/>
    <w:rsid w:val="00E90A42"/>
    <w:rsid w:val="00E9545E"/>
    <w:rsid w:val="00E97549"/>
    <w:rsid w:val="00EA0E61"/>
    <w:rsid w:val="00EB1DD4"/>
    <w:rsid w:val="00EB314F"/>
    <w:rsid w:val="00EB4589"/>
    <w:rsid w:val="00EC356C"/>
    <w:rsid w:val="00ED3DC1"/>
    <w:rsid w:val="00ED7715"/>
    <w:rsid w:val="00F04FBC"/>
    <w:rsid w:val="00F07718"/>
    <w:rsid w:val="00F13F1D"/>
    <w:rsid w:val="00F1480F"/>
    <w:rsid w:val="00F20681"/>
    <w:rsid w:val="00F376E3"/>
    <w:rsid w:val="00F42AC8"/>
    <w:rsid w:val="00F51195"/>
    <w:rsid w:val="00F723CC"/>
    <w:rsid w:val="00F85CF4"/>
    <w:rsid w:val="00F9066C"/>
    <w:rsid w:val="00F92C2D"/>
    <w:rsid w:val="00FA2020"/>
    <w:rsid w:val="00FA4EB0"/>
    <w:rsid w:val="00FB6000"/>
    <w:rsid w:val="00FC3FCD"/>
    <w:rsid w:val="00FC53DC"/>
    <w:rsid w:val="00FD745D"/>
    <w:rsid w:val="00FE0878"/>
    <w:rsid w:val="00FE1673"/>
    <w:rsid w:val="00FE2AAA"/>
    <w:rsid w:val="00FF0BA4"/>
    <w:rsid w:val="00FF233D"/>
    <w:rsid w:val="00FF6E1B"/>
    <w:rsid w:val="29092693"/>
    <w:rsid w:val="2FF7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;"/>
  <w15:docId w15:val="{5A2F1417-B148-43EF-8E35-4D50437F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qFormat/>
    <w:rPr>
      <w:i/>
      <w:iCs/>
    </w:rPr>
  </w:style>
  <w:style w:type="character" w:styleId="a5">
    <w:name w:val="Hyperlink"/>
    <w:basedOn w:val="a0"/>
    <w:qFormat/>
    <w:rPr>
      <w:rFonts w:cs="Times New Roman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qFormat/>
    <w:rPr>
      <w:rFonts w:ascii="Courier New" w:hAnsi="Courier New"/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spacing w:after="120"/>
      <w:ind w:left="283"/>
    </w:pPr>
  </w:style>
  <w:style w:type="paragraph" w:styleId="af1">
    <w:name w:val="Title"/>
    <w:basedOn w:val="a"/>
    <w:link w:val="af2"/>
    <w:qFormat/>
    <w:pPr>
      <w:jc w:val="center"/>
    </w:pPr>
    <w:rPr>
      <w:b/>
      <w:szCs w:val="20"/>
      <w:lang w:val="ro-RO"/>
    </w:rPr>
  </w:style>
  <w:style w:type="paragraph" w:styleId="af3">
    <w:name w:val="Normal (Web)"/>
    <w:basedOn w:val="a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">
    <w:name w:val="Body Text 3"/>
    <w:basedOn w:val="a"/>
    <w:link w:val="30"/>
    <w:unhideWhenUsed/>
    <w:qFormat/>
    <w:rPr>
      <w:b/>
      <w:szCs w:val="20"/>
      <w:lang w:val="ro-RO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f5">
    <w:name w:val="List Paragraph"/>
    <w:basedOn w:val="a"/>
    <w:link w:val="af6"/>
    <w:uiPriority w:val="1"/>
    <w:qFormat/>
    <w:pPr>
      <w:ind w:left="708"/>
    </w:pPr>
  </w:style>
  <w:style w:type="paragraph" w:styleId="af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docheader">
    <w:name w:val="doc_header"/>
    <w:basedOn w:val="a0"/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FontStyle26">
    <w:name w:val="Font Style26"/>
    <w:basedOn w:val="a0"/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6">
    <w:name w:val="Абзац списка Знак"/>
    <w:basedOn w:val="a0"/>
    <w:link w:val="af5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customStyle="1" w:styleId="31">
    <w:name w:val="Без интервала3"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4" w:lineRule="exact"/>
      <w:ind w:left="110"/>
    </w:pPr>
    <w:rPr>
      <w:sz w:val="22"/>
      <w:szCs w:val="22"/>
      <w:lang w:val="ro-RO" w:eastAsia="en-US"/>
    </w:rPr>
  </w:style>
  <w:style w:type="character" w:customStyle="1" w:styleId="aa">
    <w:name w:val="Текст Знак"/>
    <w:basedOn w:val="a0"/>
    <w:link w:val="a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EDE5A-D34D-4B8B-B7D0-AD518D7FA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1146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2025-11-03T06:27:00Z</cp:lastPrinted>
  <dcterms:created xsi:type="dcterms:W3CDTF">2026-10-01T11:03:00Z</dcterms:created>
  <dcterms:modified xsi:type="dcterms:W3CDTF">2026-10-01T11:03:00Z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932E5210842444BCA7EB1CB08786B095_13</vt:lpwstr>
  </property>
</Properties>
</file>